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A6893" w:rsidRDefault="004D471D" w:rsidP="007A6893">
      <w:pPr>
        <w:rPr>
          <w:rFonts w:ascii="Tahoma" w:hAnsi="Tahoma" w:cs="Tahoma"/>
          <w:sz w:val="32"/>
          <w:szCs w:val="32"/>
        </w:rPr>
      </w:pPr>
      <w:r>
        <w:rPr>
          <w:rFonts w:ascii="Tahoma" w:hAnsi="Tahoma" w:cs="Tahoma"/>
          <w:sz w:val="32"/>
          <w:szCs w:val="32"/>
        </w:rPr>
        <w:t>ё</w:t>
      </w:r>
      <w:r w:rsidR="007A6893">
        <w:rPr>
          <w:rFonts w:ascii="Tahoma" w:hAnsi="Tahoma" w:cs="Tahoma"/>
          <w:sz w:val="32"/>
          <w:szCs w:val="32"/>
        </w:rPr>
        <w:tab/>
      </w:r>
      <w:r w:rsidR="007A6893">
        <w:rPr>
          <w:noProof/>
        </w:rPr>
        <w:drawing>
          <wp:inline distT="0" distB="0" distL="0" distR="0">
            <wp:extent cx="4286250" cy="3371850"/>
            <wp:effectExtent l="19050" t="0" r="0" b="0"/>
            <wp:docPr id="1" name="Рисунок 1" descr="http://www.letopis.info/files/posts/imgs/89/greci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letopis.info/files/posts/imgs/89/grecia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3371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6893" w:rsidRDefault="007A6893" w:rsidP="007A6893">
      <w:pPr>
        <w:rPr>
          <w:rFonts w:ascii="Tahoma" w:hAnsi="Tahoma" w:cs="Tahoma"/>
        </w:rPr>
      </w:pPr>
      <w:r w:rsidRPr="00AF2BA2">
        <w:rPr>
          <w:rFonts w:ascii="Tahoma" w:hAnsi="Tahoma" w:cs="Tahoma"/>
        </w:rPr>
        <w:t xml:space="preserve">Изучать зрение начали очень давно, в Древней Греции. 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369"/>
        <w:gridCol w:w="1275"/>
        <w:gridCol w:w="4927"/>
      </w:tblGrid>
      <w:tr w:rsidR="007A6893" w:rsidTr="006B4273">
        <w:trPr>
          <w:trHeight w:val="2322"/>
        </w:trPr>
        <w:tc>
          <w:tcPr>
            <w:tcW w:w="3369" w:type="dxa"/>
          </w:tcPr>
          <w:p w:rsidR="007A6893" w:rsidRDefault="007A6893" w:rsidP="006B4273">
            <w:pPr>
              <w:rPr>
                <w:rFonts w:ascii="Tahoma" w:hAnsi="Tahoma" w:cs="Tahoma"/>
              </w:rPr>
            </w:pPr>
            <w:r>
              <w:rPr>
                <w:rFonts w:ascii="Tahoma" w:hAnsi="Tahoma" w:cs="Tahoma"/>
                <w:noProof/>
              </w:rPr>
              <w:drawing>
                <wp:anchor distT="0" distB="0" distL="114300" distR="114300" simplePos="0" relativeHeight="251659264" behindDoc="1" locked="0" layoutInCell="1" allowOverlap="1">
                  <wp:simplePos x="0" y="0"/>
                  <wp:positionH relativeFrom="column">
                    <wp:posOffset>81915</wp:posOffset>
                  </wp:positionH>
                  <wp:positionV relativeFrom="paragraph">
                    <wp:posOffset>137160</wp:posOffset>
                  </wp:positionV>
                  <wp:extent cx="1714500" cy="1143000"/>
                  <wp:effectExtent l="19050" t="0" r="0" b="0"/>
                  <wp:wrapNone/>
                  <wp:docPr id="3" name="Рисунок 4" descr="&amp;chcy;&amp;iecy;&amp;lcy;&amp;ocy;&amp;vcy;&amp;iecy;&amp;kcy; &amp;scy;&amp;vcy;&amp;iecy;&amp;tcy;&amp;yacy;&amp;shchcy;&amp;icy;&amp;iecy;&amp;scy;&amp;yacy; &amp;gcy;&amp;lcy;&amp;acy;&amp;zcy;&amp;acy; &amp;lcy;&amp;ucy;&amp;chcy;&amp;icy;  &amp;kcy;&amp;acy;&amp;rcy;&amp;tcy;&amp;icy;&amp;ncy;&amp;kcy;&amp;acy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&amp;chcy;&amp;iecy;&amp;lcy;&amp;ocy;&amp;vcy;&amp;iecy;&amp;kcy; &amp;scy;&amp;vcy;&amp;iecy;&amp;tcy;&amp;yacy;&amp;shchcy;&amp;icy;&amp;iecy;&amp;scy;&amp;yacy; &amp;gcy;&amp;lcy;&amp;acy;&amp;zcy;&amp;acy; &amp;lcy;&amp;ucy;&amp;chcy;&amp;icy;  &amp;kcy;&amp;acy;&amp;rcy;&amp;tcy;&amp;icy;&amp;ncy;&amp;kcy;&amp;acy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1143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6202" w:type="dxa"/>
            <w:gridSpan w:val="2"/>
          </w:tcPr>
          <w:p w:rsidR="007A6893" w:rsidRPr="00E44DF9" w:rsidRDefault="007A6893" w:rsidP="006B4273">
            <w:pPr>
              <w:rPr>
                <w:rFonts w:ascii="Tahoma" w:hAnsi="Tahoma" w:cs="Tahoma"/>
                <w:sz w:val="24"/>
                <w:szCs w:val="24"/>
              </w:rPr>
            </w:pPr>
            <w:r w:rsidRPr="00E44DF9">
              <w:rPr>
                <w:rFonts w:ascii="Tahoma" w:hAnsi="Tahoma" w:cs="Tahoma"/>
                <w:sz w:val="24"/>
                <w:szCs w:val="24"/>
              </w:rPr>
              <w:t xml:space="preserve">Правда древние греки считали, что глаза человека испускают лучи, которые достигают предмета, отражаются от него и возвращаются в глаз. Но именно они открыли основные законы распространения световых волн, которые и улавливаются нашим глазом. </w:t>
            </w:r>
          </w:p>
          <w:p w:rsidR="007A6893" w:rsidRDefault="007A6893" w:rsidP="006B4273">
            <w:pPr>
              <w:rPr>
                <w:rFonts w:ascii="Tahoma" w:hAnsi="Tahoma" w:cs="Tahoma"/>
              </w:rPr>
            </w:pPr>
          </w:p>
        </w:tc>
      </w:tr>
      <w:tr w:rsidR="007A6893" w:rsidTr="006B4273">
        <w:trPr>
          <w:trHeight w:val="4383"/>
        </w:trPr>
        <w:tc>
          <w:tcPr>
            <w:tcW w:w="4644" w:type="dxa"/>
            <w:gridSpan w:val="2"/>
          </w:tcPr>
          <w:p w:rsidR="007A6893" w:rsidRPr="00D463AE" w:rsidRDefault="007A6893" w:rsidP="006B4273">
            <w:pPr>
              <w:spacing w:line="20" w:lineRule="atLeast"/>
              <w:rPr>
                <w:rFonts w:ascii="Tahoma" w:hAnsi="Tahoma" w:cs="Tahoma"/>
                <w:sz w:val="24"/>
                <w:szCs w:val="24"/>
              </w:rPr>
            </w:pPr>
            <w:r w:rsidRPr="00D463AE">
              <w:rPr>
                <w:rFonts w:ascii="Tahoma" w:hAnsi="Tahoma" w:cs="Tahoma"/>
                <w:noProof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3403600</wp:posOffset>
                  </wp:positionH>
                  <wp:positionV relativeFrom="paragraph">
                    <wp:posOffset>170180</wp:posOffset>
                  </wp:positionV>
                  <wp:extent cx="2665730" cy="3813175"/>
                  <wp:effectExtent l="19050" t="0" r="1270" b="0"/>
                  <wp:wrapNone/>
                  <wp:docPr id="4" name="Рисунок 34" descr="&amp;Scy;&amp;ncy;&amp;icy;&amp;mcy;&amp;kcy;&amp;icy;, &amp;kcy;&amp;ocy;&amp;tcy;&amp;ocy;&amp;rcy;&amp;ycy;&amp;iecy; &amp;scy;&amp;ocy;&amp;zcy;&amp;dcy;&amp;acy;&amp;yucy;&amp;tcy; &amp;ncy;&amp;acy;&amp;scy;&amp;tcy;&amp;rcy;&amp;ocy;&amp;iecy;&amp;ncy;&amp;icy;&amp;iecy; - &amp;fcy;&amp;ocy;&amp;tcy;&amp;ocy; &amp;scy; &amp;lcy;&amp;ucy;&amp;chcy;&amp;acy;&amp;mcy;&amp;icy; &amp;scy;&amp;vcy;&amp;iecy;&amp;tcy;&amp;acy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&amp;Scy;&amp;ncy;&amp;icy;&amp;mcy;&amp;kcy;&amp;icy;, &amp;kcy;&amp;ocy;&amp;tcy;&amp;ocy;&amp;rcy;&amp;ycy;&amp;iecy; &amp;scy;&amp;ocy;&amp;zcy;&amp;dcy;&amp;acy;&amp;yucy;&amp;tcy; &amp;ncy;&amp;acy;&amp;scy;&amp;tcy;&amp;rcy;&amp;ocy;&amp;iecy;&amp;ncy;&amp;icy;&amp;iecy; - &amp;fcy;&amp;ocy;&amp;tcy;&amp;ocy; &amp;scy; &amp;lcy;&amp;ucy;&amp;chcy;&amp;acy;&amp;mcy;&amp;icy; &amp;scy;&amp;vcy;&amp;iecy;&amp;tcy;&amp;acy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5730" cy="3813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D463AE">
              <w:rPr>
                <w:rFonts w:ascii="Tahoma" w:hAnsi="Tahoma" w:cs="Tahoma"/>
                <w:sz w:val="24"/>
                <w:szCs w:val="24"/>
              </w:rPr>
              <w:t>Первое открытие - свет распространяется</w:t>
            </w:r>
          </w:p>
          <w:p w:rsidR="007A6893" w:rsidRPr="00D463AE" w:rsidRDefault="007A6893" w:rsidP="006B4273">
            <w:pPr>
              <w:spacing w:line="20" w:lineRule="atLeast"/>
              <w:rPr>
                <w:rFonts w:ascii="Tahoma" w:hAnsi="Tahoma" w:cs="Tahoma"/>
                <w:sz w:val="24"/>
                <w:szCs w:val="24"/>
              </w:rPr>
            </w:pPr>
            <w:r w:rsidRPr="00D463AE">
              <w:rPr>
                <w:rFonts w:ascii="Tahoma" w:hAnsi="Tahoma" w:cs="Tahoma"/>
                <w:sz w:val="24"/>
                <w:szCs w:val="24"/>
              </w:rPr>
              <w:t xml:space="preserve"> по прямой. Чтобы увидеть предмет, мы должны быть с ним на одной линии и не иметь между глазом и предметом никаких препятствий. </w:t>
            </w:r>
          </w:p>
          <w:p w:rsidR="007A6893" w:rsidRDefault="007A6893" w:rsidP="006B4273">
            <w:pPr>
              <w:rPr>
                <w:rFonts w:ascii="Tahoma" w:hAnsi="Tahoma" w:cs="Tahoma"/>
              </w:rPr>
            </w:pPr>
          </w:p>
        </w:tc>
        <w:tc>
          <w:tcPr>
            <w:tcW w:w="4927" w:type="dxa"/>
          </w:tcPr>
          <w:p w:rsidR="007A6893" w:rsidRDefault="007A6893" w:rsidP="006B4273">
            <w:pPr>
              <w:rPr>
                <w:rFonts w:ascii="Tahoma" w:hAnsi="Tahoma" w:cs="Tahoma"/>
              </w:rPr>
            </w:pPr>
          </w:p>
        </w:tc>
      </w:tr>
    </w:tbl>
    <w:p w:rsidR="007A6893" w:rsidRDefault="007A6893" w:rsidP="007A6893">
      <w:pPr>
        <w:rPr>
          <w:rFonts w:ascii="Tahoma" w:hAnsi="Tahoma" w:cs="Tahoma"/>
        </w:rPr>
      </w:pPr>
    </w:p>
    <w:p w:rsidR="007A6893" w:rsidRDefault="007A6893" w:rsidP="007A6893">
      <w:pPr>
        <w:spacing w:line="20" w:lineRule="atLeast"/>
        <w:ind w:firstLine="902"/>
        <w:rPr>
          <w:rFonts w:ascii="Tahoma" w:hAnsi="Tahoma" w:cs="Tahoma"/>
        </w:rPr>
      </w:pPr>
    </w:p>
    <w:p w:rsidR="007A6893" w:rsidRDefault="007A6893" w:rsidP="007A6893">
      <w:pPr>
        <w:rPr>
          <w:rFonts w:ascii="Tahoma" w:hAnsi="Tahoma" w:cs="Tahoma"/>
        </w:rPr>
      </w:pPr>
      <w:r>
        <w:rPr>
          <w:rFonts w:ascii="Tahoma" w:hAnsi="Tahoma" w:cs="Tahoma"/>
        </w:rPr>
        <w:tab/>
      </w:r>
      <w:r w:rsidRPr="00AF2BA2">
        <w:rPr>
          <w:rFonts w:ascii="Tahoma" w:hAnsi="Tahoma" w:cs="Tahoma"/>
        </w:rPr>
        <w:t xml:space="preserve"> </w:t>
      </w:r>
    </w:p>
    <w:p w:rsidR="007A6893" w:rsidRDefault="007A6893" w:rsidP="007A6893">
      <w:pPr>
        <w:spacing w:line="20" w:lineRule="atLeast"/>
        <w:ind w:firstLine="902"/>
        <w:rPr>
          <w:rFonts w:ascii="Tahoma" w:hAnsi="Tahoma" w:cs="Tahoma"/>
        </w:rPr>
      </w:pPr>
    </w:p>
    <w:p w:rsidR="007A6893" w:rsidRDefault="007A6893" w:rsidP="007A6893">
      <w:pPr>
        <w:spacing w:line="20" w:lineRule="atLeast"/>
        <w:ind w:firstLine="902"/>
        <w:rPr>
          <w:rFonts w:ascii="Tahoma" w:hAnsi="Tahoma" w:cs="Tahoma"/>
        </w:rPr>
      </w:pPr>
    </w:p>
    <w:p w:rsidR="007A6893" w:rsidRDefault="007A6893" w:rsidP="007A6893">
      <w:pPr>
        <w:spacing w:line="20" w:lineRule="atLeast"/>
        <w:ind w:firstLine="902"/>
        <w:rPr>
          <w:rFonts w:ascii="Tahoma" w:hAnsi="Tahoma" w:cs="Tahoma"/>
        </w:rPr>
      </w:pPr>
    </w:p>
    <w:p w:rsidR="007A6893" w:rsidRDefault="007A6893" w:rsidP="007A6893">
      <w:pPr>
        <w:spacing w:line="20" w:lineRule="atLeast"/>
        <w:ind w:firstLine="902"/>
        <w:rPr>
          <w:rFonts w:ascii="Tahoma" w:hAnsi="Tahoma" w:cs="Tahoma"/>
        </w:rPr>
      </w:pPr>
      <w:r>
        <w:rPr>
          <w:noProof/>
        </w:rPr>
        <w:lastRenderedPageBreak/>
        <w:drawing>
          <wp:inline distT="0" distB="0" distL="0" distR="0">
            <wp:extent cx="5600700" cy="3333750"/>
            <wp:effectExtent l="19050" t="0" r="0" b="0"/>
            <wp:docPr id="40" name="Рисунок 40" descr="http://www.bpscounseling.com/wp-content/uploads/2012/03/stalking-women-app-girls-around-me-datelesstodat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www.bpscounseling.com/wp-content/uploads/2012/03/stalking-women-app-girls-around-me-datelesstodating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3333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6893" w:rsidRPr="00AF2BA2" w:rsidRDefault="007A6893" w:rsidP="007A6893">
      <w:pPr>
        <w:spacing w:line="20" w:lineRule="atLeast"/>
        <w:ind w:firstLine="902"/>
        <w:rPr>
          <w:rFonts w:ascii="Tahoma" w:hAnsi="Tahoma" w:cs="Tahoma"/>
        </w:rPr>
      </w:pPr>
    </w:p>
    <w:p w:rsidR="007A6893" w:rsidRPr="005D10F6" w:rsidRDefault="007A6893" w:rsidP="007A6893">
      <w:pPr>
        <w:spacing w:line="20" w:lineRule="atLeast"/>
        <w:ind w:firstLine="902"/>
        <w:rPr>
          <w:rFonts w:ascii="Tahoma" w:hAnsi="Tahoma" w:cs="Tahoma"/>
        </w:rPr>
      </w:pPr>
      <w:r w:rsidRPr="00AF2BA2">
        <w:rPr>
          <w:rFonts w:ascii="Tahoma" w:hAnsi="Tahoma" w:cs="Tahoma"/>
        </w:rPr>
        <w:t xml:space="preserve">Доказательством служит то, что мы не можем увидеть предметы, </w:t>
      </w:r>
      <w:r w:rsidRPr="005D10F6">
        <w:rPr>
          <w:rFonts w:ascii="Tahoma" w:hAnsi="Tahoma" w:cs="Tahoma"/>
        </w:rPr>
        <w:t>находящиеся за углом или за забором!</w:t>
      </w:r>
    </w:p>
    <w:p w:rsidR="007A6893" w:rsidRDefault="007A6893" w:rsidP="007A6893">
      <w:pPr>
        <w:spacing w:line="20" w:lineRule="atLeast"/>
        <w:ind w:firstLine="902"/>
        <w:rPr>
          <w:rFonts w:ascii="Tahoma" w:hAnsi="Tahoma" w:cs="Tahoma"/>
        </w:rPr>
      </w:pPr>
      <w:r>
        <w:rPr>
          <w:rFonts w:ascii="Tahoma" w:hAnsi="Tahoma" w:cs="Tahoma"/>
          <w:noProof/>
        </w:rPr>
        <w:drawing>
          <wp:inline distT="0" distB="0" distL="0" distR="0">
            <wp:extent cx="3060000" cy="4559300"/>
            <wp:effectExtent l="19050" t="0" r="7050" b="0"/>
            <wp:docPr id="12" name="Рисунок 2" descr="D:\Смирнова\Сценарии\ВОС\День зрения - сценарий\Картинки\780215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Смирнова\Сценарии\ВОС\День зрения - сценарий\Картинки\7802151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000" cy="455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6893" w:rsidRPr="005D10F6" w:rsidRDefault="007A6893" w:rsidP="007A6893">
      <w:pPr>
        <w:spacing w:line="20" w:lineRule="atLeast"/>
        <w:ind w:firstLine="902"/>
        <w:rPr>
          <w:rFonts w:ascii="Tahoma" w:hAnsi="Tahoma" w:cs="Tahoma"/>
        </w:rPr>
      </w:pPr>
    </w:p>
    <w:p w:rsidR="007A6893" w:rsidRPr="005D10F6" w:rsidRDefault="007A6893" w:rsidP="007A6893">
      <w:pPr>
        <w:spacing w:line="20" w:lineRule="atLeast"/>
        <w:ind w:firstLine="902"/>
        <w:rPr>
          <w:rFonts w:ascii="Tahoma" w:hAnsi="Tahoma" w:cs="Tahoma"/>
        </w:rPr>
      </w:pPr>
      <w:r w:rsidRPr="005D10F6">
        <w:rPr>
          <w:rFonts w:ascii="Tahoma" w:hAnsi="Tahoma" w:cs="Tahoma"/>
        </w:rPr>
        <w:t>Еще ученые Древней Греции открыли законы отражения и преломления света, которые описывают, как ведет себя луч света при встрече с другой средой или поверхностью.</w:t>
      </w:r>
    </w:p>
    <w:p w:rsidR="007A6893" w:rsidRDefault="007A6893" w:rsidP="007A6893">
      <w:pPr>
        <w:spacing w:line="20" w:lineRule="atLeast"/>
        <w:ind w:firstLine="902"/>
        <w:rPr>
          <w:rFonts w:ascii="Tahoma" w:hAnsi="Tahoma" w:cs="Tahoma"/>
        </w:rPr>
      </w:pPr>
      <w:r w:rsidRPr="005D10F6">
        <w:rPr>
          <w:rFonts w:ascii="Tahoma" w:hAnsi="Tahoma" w:cs="Tahoma"/>
        </w:rPr>
        <w:t xml:space="preserve"> Мы видим это, когда линзы взаимодействуют со светом: фокусируют и рассеивают, отражают и преломляют, заставляют изменять направление луча. </w:t>
      </w:r>
    </w:p>
    <w:p w:rsidR="007A6893" w:rsidRDefault="007A6893" w:rsidP="007A6893">
      <w:pPr>
        <w:spacing w:line="20" w:lineRule="atLeast"/>
        <w:ind w:firstLine="902"/>
        <w:rPr>
          <w:rFonts w:ascii="Tahoma" w:hAnsi="Tahoma" w:cs="Tahoma"/>
        </w:rPr>
      </w:pPr>
      <w:r>
        <w:rPr>
          <w:rFonts w:ascii="Tahoma" w:hAnsi="Tahoma" w:cs="Tahoma"/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-351155</wp:posOffset>
            </wp:positionH>
            <wp:positionV relativeFrom="paragraph">
              <wp:posOffset>167005</wp:posOffset>
            </wp:positionV>
            <wp:extent cx="5941060" cy="3345815"/>
            <wp:effectExtent l="19050" t="0" r="2540" b="0"/>
            <wp:wrapThrough wrapText="bothSides">
              <wp:wrapPolygon edited="0">
                <wp:start x="-69" y="0"/>
                <wp:lineTo x="-69" y="21522"/>
                <wp:lineTo x="21609" y="21522"/>
                <wp:lineTo x="21609" y="0"/>
                <wp:lineTo x="-69" y="0"/>
              </wp:wrapPolygon>
            </wp:wrapThrough>
            <wp:docPr id="31" name="Рисунок 31" descr="https://pp.vk.me/c10687/v10687159/421/2Iiw-qHIbf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pp.vk.me/c10687/v10687159/421/2Iiw-qHIbfM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3345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A6893" w:rsidRPr="005D10F6" w:rsidRDefault="007A6893" w:rsidP="007A6893">
      <w:pPr>
        <w:spacing w:line="20" w:lineRule="atLeast"/>
        <w:ind w:firstLine="902"/>
        <w:rPr>
          <w:rFonts w:ascii="Tahoma" w:hAnsi="Tahoma" w:cs="Tahoma"/>
        </w:rPr>
      </w:pPr>
    </w:p>
    <w:p w:rsidR="007A6893" w:rsidRPr="005D10F6" w:rsidRDefault="007A6893" w:rsidP="007A6893">
      <w:pPr>
        <w:spacing w:line="20" w:lineRule="atLeast"/>
        <w:ind w:firstLine="902"/>
        <w:rPr>
          <w:rFonts w:ascii="Tahoma" w:hAnsi="Tahoma" w:cs="Tahoma"/>
        </w:rPr>
      </w:pPr>
    </w:p>
    <w:p w:rsidR="007A6893" w:rsidRDefault="007A6893" w:rsidP="007A6893">
      <w:pPr>
        <w:spacing w:line="20" w:lineRule="atLeast"/>
        <w:ind w:firstLine="902"/>
        <w:rPr>
          <w:rFonts w:ascii="Tahoma" w:hAnsi="Tahoma" w:cs="Tahoma"/>
        </w:rPr>
      </w:pPr>
      <w:r w:rsidRPr="005D10F6">
        <w:rPr>
          <w:rFonts w:ascii="Tahoma" w:hAnsi="Tahoma" w:cs="Tahoma"/>
        </w:rPr>
        <w:t xml:space="preserve">На таких же принципах работают наши глаза! Это удивительные природные оптические инструменты, и стоит испортить хоть одну линзу, свет пойдет не туда, а значит, не получится качественное изображение. </w:t>
      </w:r>
    </w:p>
    <w:p w:rsidR="007A6893" w:rsidRDefault="007A6893" w:rsidP="007A6893">
      <w:pPr>
        <w:spacing w:line="20" w:lineRule="atLeast"/>
        <w:ind w:firstLine="902"/>
        <w:rPr>
          <w:rFonts w:ascii="Tahoma" w:hAnsi="Tahoma" w:cs="Tahoma"/>
        </w:rPr>
      </w:pPr>
    </w:p>
    <w:p w:rsidR="007A6893" w:rsidRDefault="007A6893" w:rsidP="007A6893">
      <w:pPr>
        <w:spacing w:line="20" w:lineRule="atLeast"/>
        <w:ind w:firstLine="902"/>
        <w:rPr>
          <w:rFonts w:ascii="Tahoma" w:hAnsi="Tahoma" w:cs="Tahoma"/>
        </w:rPr>
      </w:pPr>
      <w:r>
        <w:rPr>
          <w:noProof/>
        </w:rPr>
        <w:drawing>
          <wp:inline distT="0" distB="0" distL="0" distR="0">
            <wp:extent cx="5004000" cy="4402870"/>
            <wp:effectExtent l="19050" t="0" r="6150" b="0"/>
            <wp:docPr id="30" name="Рисунок 28" descr="https://pp.vk.me/c622229/v622229174/52089/jALm13Dxlh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pp.vk.me/c622229/v622229174/52089/jALm13Dxlh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4000" cy="4402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6893" w:rsidRPr="00692DC0" w:rsidRDefault="007A6893" w:rsidP="007A6893">
      <w:pPr>
        <w:spacing w:line="20" w:lineRule="atLeast"/>
        <w:ind w:firstLine="902"/>
        <w:rPr>
          <w:rFonts w:ascii="Tahoma" w:hAnsi="Tahoma" w:cs="Tahoma"/>
        </w:rPr>
      </w:pPr>
    </w:p>
    <w:p w:rsidR="007A6893" w:rsidRDefault="007A6893" w:rsidP="007A6893">
      <w:pPr>
        <w:rPr>
          <w:rFonts w:ascii="Tahoma" w:hAnsi="Tahoma" w:cs="Tahoma"/>
        </w:rPr>
      </w:pPr>
      <w:r>
        <w:rPr>
          <w:rFonts w:ascii="Tahoma" w:hAnsi="Tahoma" w:cs="Tahoma"/>
          <w:i/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358775</wp:posOffset>
            </wp:positionH>
            <wp:positionV relativeFrom="paragraph">
              <wp:posOffset>1235710</wp:posOffset>
            </wp:positionV>
            <wp:extent cx="4630420" cy="3073400"/>
            <wp:effectExtent l="19050" t="0" r="0" b="0"/>
            <wp:wrapTopAndBottom/>
            <wp:docPr id="17" name="Рисунок 6" descr="D:\Смирнова\Сценарии\ВОС\День зрения - сценарий\Картинки\glaz_12_2009_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Смирнова\Сценарии\ВОС\День зрения - сценарий\Картинки\glaz_12_2009_0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0420" cy="307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92DC0">
        <w:rPr>
          <w:rFonts w:ascii="Tahoma" w:hAnsi="Tahoma" w:cs="Tahoma"/>
          <w:i/>
        </w:rPr>
        <w:tab/>
      </w:r>
      <w:r w:rsidRPr="00692DC0">
        <w:rPr>
          <w:rFonts w:ascii="Tahoma" w:hAnsi="Tahoma" w:cs="Tahoma"/>
        </w:rPr>
        <w:t>Природа заботливо оберегает глаза</w:t>
      </w:r>
      <w:r>
        <w:rPr>
          <w:rFonts w:ascii="Tahoma" w:hAnsi="Tahoma" w:cs="Tahoma"/>
        </w:rPr>
        <w:t>.</w:t>
      </w:r>
      <w:r w:rsidRPr="00692DC0">
        <w:rPr>
          <w:rFonts w:ascii="Tahoma" w:hAnsi="Tahoma" w:cs="Tahoma"/>
        </w:rPr>
        <w:t xml:space="preserve"> </w:t>
      </w:r>
      <w:r>
        <w:rPr>
          <w:rFonts w:ascii="Tahoma" w:hAnsi="Tahoma" w:cs="Tahoma"/>
        </w:rPr>
        <w:t>О</w:t>
      </w:r>
      <w:r w:rsidRPr="00692DC0">
        <w:rPr>
          <w:rFonts w:ascii="Tahoma" w:hAnsi="Tahoma" w:cs="Tahoma"/>
        </w:rPr>
        <w:t>ни расположены в специальных углублениях – глазницах. Закрывает этот «дом» специальная «дверца» под названием – веко. Если перед глазами появится опасность, веки по приказу мозга молниеносно захлопнутся.</w:t>
      </w:r>
      <w:r>
        <w:rPr>
          <w:rFonts w:ascii="Tahoma" w:hAnsi="Tahoma" w:cs="Tahoma"/>
        </w:rPr>
        <w:t xml:space="preserve"> Е</w:t>
      </w:r>
      <w:r w:rsidRPr="00692DC0">
        <w:rPr>
          <w:rFonts w:ascii="Tahoma" w:hAnsi="Tahoma" w:cs="Tahoma"/>
        </w:rPr>
        <w:t>сли пылинки и сядут на глаз, мигающее веко</w:t>
      </w:r>
      <w:r>
        <w:rPr>
          <w:rFonts w:ascii="Tahoma" w:hAnsi="Tahoma" w:cs="Tahoma"/>
        </w:rPr>
        <w:t xml:space="preserve"> тут же ее </w:t>
      </w:r>
      <w:r w:rsidRPr="00692DC0">
        <w:rPr>
          <w:rFonts w:ascii="Tahoma" w:hAnsi="Tahoma" w:cs="Tahoma"/>
        </w:rPr>
        <w:t>слизнет.</w:t>
      </w:r>
      <w:r>
        <w:rPr>
          <w:rFonts w:ascii="Tahoma" w:hAnsi="Tahoma" w:cs="Tahoma"/>
        </w:rPr>
        <w:t xml:space="preserve"> </w:t>
      </w:r>
      <w:r w:rsidRPr="00692DC0">
        <w:rPr>
          <w:rFonts w:ascii="Tahoma" w:hAnsi="Tahoma" w:cs="Tahoma"/>
        </w:rPr>
        <w:t>Потечет со лба пот – его остановит «изгородь» из бровей. Ветер понесет в лицо пыль – ее задержат реснички.</w:t>
      </w:r>
    </w:p>
    <w:p w:rsidR="007A6893" w:rsidRDefault="007A6893" w:rsidP="007A6893">
      <w:pPr>
        <w:rPr>
          <w:rFonts w:ascii="Tahoma" w:hAnsi="Tahoma" w:cs="Tahoma"/>
        </w:rPr>
      </w:pPr>
    </w:p>
    <w:p w:rsidR="007A6893" w:rsidRDefault="007A6893" w:rsidP="007A6893">
      <w:pPr>
        <w:rPr>
          <w:rFonts w:ascii="Tahoma" w:hAnsi="Tahoma" w:cs="Tahoma"/>
        </w:rPr>
      </w:pPr>
      <w:r w:rsidRPr="00A44AA9">
        <w:rPr>
          <w:rFonts w:ascii="Tahoma" w:hAnsi="Tahoma" w:cs="Tahoma"/>
        </w:rPr>
        <w:tab/>
        <w:t>Впереди и под веками глаз покрыт специальной прозрачной тканью – конъюнктивой, которая предохраняет его от инфекции, грязи и пыли.</w:t>
      </w:r>
    </w:p>
    <w:p w:rsidR="007A6893" w:rsidRPr="00692DC0" w:rsidRDefault="007A6893" w:rsidP="007A6893">
      <w:pPr>
        <w:rPr>
          <w:rFonts w:ascii="Tahoma" w:hAnsi="Tahoma" w:cs="Tahoma"/>
        </w:rPr>
      </w:pPr>
      <w:r w:rsidRPr="00692DC0">
        <w:rPr>
          <w:rFonts w:ascii="Tahoma" w:hAnsi="Tahoma" w:cs="Tahoma"/>
        </w:rPr>
        <w:tab/>
        <w:t xml:space="preserve">На лице видна только небольшая передняя часть глаза. Весь глаз по форме похож  на шар и называется глазным яблоком. </w:t>
      </w:r>
    </w:p>
    <w:p w:rsidR="007A6893" w:rsidRDefault="007A6893" w:rsidP="007A6893">
      <w:pPr>
        <w:rPr>
          <w:rFonts w:ascii="Tahoma" w:hAnsi="Tahoma" w:cs="Tahoma"/>
        </w:rPr>
      </w:pPr>
    </w:p>
    <w:p w:rsidR="007A6893" w:rsidRDefault="007A6893" w:rsidP="007A6893">
      <w:pPr>
        <w:rPr>
          <w:rFonts w:ascii="Tahoma" w:hAnsi="Tahoma" w:cs="Tahoma"/>
        </w:rPr>
      </w:pPr>
      <w:r w:rsidRPr="00867C19">
        <w:rPr>
          <w:rFonts w:ascii="Tahoma" w:hAnsi="Tahoma" w:cs="Tahoma"/>
          <w:noProof/>
        </w:rPr>
        <w:drawing>
          <wp:inline distT="0" distB="0" distL="0" distR="0">
            <wp:extent cx="5041900" cy="3244850"/>
            <wp:effectExtent l="19050" t="0" r="6350" b="0"/>
            <wp:docPr id="9" name="Рисунок 25" descr="http://i580.photobucket.com/albums/ss247/just_arabka/eyechart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i580.photobucket.com/albums/ss247/just_arabka/eyechart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1900" cy="324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6893" w:rsidRPr="00692DC0" w:rsidRDefault="007A6893" w:rsidP="007A6893">
      <w:pPr>
        <w:rPr>
          <w:rFonts w:ascii="Tahoma" w:hAnsi="Tahoma" w:cs="Tahoma"/>
        </w:rPr>
      </w:pPr>
    </w:p>
    <w:p w:rsidR="007A6893" w:rsidRDefault="007A6893" w:rsidP="007A6893">
      <w:pPr>
        <w:rPr>
          <w:rFonts w:ascii="Tahoma" w:hAnsi="Tahoma" w:cs="Tahoma"/>
        </w:rPr>
      </w:pPr>
      <w:r>
        <w:rPr>
          <w:rFonts w:ascii="Tahoma" w:hAnsi="Tahoma" w:cs="Tahoma"/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975995</wp:posOffset>
            </wp:positionH>
            <wp:positionV relativeFrom="paragraph">
              <wp:posOffset>551815</wp:posOffset>
            </wp:positionV>
            <wp:extent cx="3348355" cy="2057400"/>
            <wp:effectExtent l="19050" t="0" r="4445" b="0"/>
            <wp:wrapTopAndBottom/>
            <wp:docPr id="11" name="Рисунок 28" descr="http://i580.photobucket.com/albums/ss247/just_arabka/4a872f3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i580.photobucket.com/albums/ss247/just_arabka/4a872f3a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8355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92DC0">
        <w:rPr>
          <w:rFonts w:ascii="Tahoma" w:hAnsi="Tahoma" w:cs="Tahoma"/>
        </w:rPr>
        <w:tab/>
        <w:t xml:space="preserve">Снаружи нам видны белковая и радужная оболочки. </w:t>
      </w:r>
      <w:r w:rsidRPr="00692DC0">
        <w:rPr>
          <w:rFonts w:ascii="Tahoma" w:hAnsi="Tahoma" w:cs="Tahoma"/>
        </w:rPr>
        <w:tab/>
        <w:t xml:space="preserve">Радужная оболочка у разных людей может быть разного цвета. </w:t>
      </w:r>
    </w:p>
    <w:p w:rsidR="007A6893" w:rsidRPr="00692DC0" w:rsidRDefault="007A6893" w:rsidP="007A6893">
      <w:pPr>
        <w:rPr>
          <w:rFonts w:ascii="Tahoma" w:hAnsi="Tahoma" w:cs="Tahoma"/>
        </w:rPr>
      </w:pPr>
    </w:p>
    <w:p w:rsidR="007A6893" w:rsidRPr="00692DC0" w:rsidRDefault="007A6893" w:rsidP="007A6893">
      <w:pPr>
        <w:rPr>
          <w:rFonts w:ascii="Tahoma" w:hAnsi="Tahoma" w:cs="Tahoma"/>
        </w:rPr>
      </w:pPr>
      <w:r w:rsidRPr="00692DC0">
        <w:rPr>
          <w:rFonts w:ascii="Tahoma" w:hAnsi="Tahoma" w:cs="Tahoma"/>
        </w:rPr>
        <w:tab/>
        <w:t xml:space="preserve">В самом центре радужной оболочки находится специальное отверстие – зрачок. Именно через него в глаз попадает свет и изображение предметов. Внутри глаза темно, поэтому и зрачок у всех людей черного цвета. Под действием света, благодаря специальным мышцам, зрачок то сужается, то расширяется. </w:t>
      </w:r>
    </w:p>
    <w:p w:rsidR="007A6893" w:rsidRDefault="007A6893" w:rsidP="007A6893">
      <w:pPr>
        <w:rPr>
          <w:rFonts w:ascii="Tahoma" w:hAnsi="Tahoma" w:cs="Tahoma"/>
        </w:rPr>
      </w:pPr>
    </w:p>
    <w:p w:rsidR="007A6893" w:rsidRDefault="007A6893" w:rsidP="007A6893">
      <w:pPr>
        <w:rPr>
          <w:rFonts w:ascii="Tahoma" w:hAnsi="Tahoma" w:cs="Tahoma"/>
        </w:rPr>
      </w:pPr>
      <w:r w:rsidRPr="003B2098">
        <w:rPr>
          <w:rFonts w:ascii="Tahoma" w:hAnsi="Tahoma" w:cs="Tahoma"/>
          <w:noProof/>
        </w:rPr>
        <w:drawing>
          <wp:inline distT="0" distB="0" distL="0" distR="0">
            <wp:extent cx="5715000" cy="3003550"/>
            <wp:effectExtent l="19050" t="0" r="0" b="0"/>
            <wp:docPr id="27" name="Рисунок 24" descr="&amp;scy;&amp;iecy;&amp;tcy;&amp;chcy;&amp;acy;&amp;tcy;&amp;kcy;&amp;acy; &amp;gcy;&amp;lcy;&amp;acy;&amp;z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&amp;scy;&amp;iecy;&amp;tcy;&amp;chcy;&amp;acy;&amp;tcy;&amp;kcy;&amp;acy; &amp;gcy;&amp;lcy;&amp;acy;&amp;zcy;&amp;acy;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00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6893" w:rsidRPr="00A44AA9" w:rsidRDefault="007A6893" w:rsidP="007A6893">
      <w:pPr>
        <w:rPr>
          <w:rFonts w:ascii="Tahoma" w:hAnsi="Tahoma" w:cs="Tahoma"/>
        </w:rPr>
      </w:pPr>
    </w:p>
    <w:p w:rsidR="007A6893" w:rsidRDefault="007A6893" w:rsidP="007A6893">
      <w:pPr>
        <w:rPr>
          <w:rFonts w:ascii="Tahoma" w:hAnsi="Tahoma" w:cs="Tahoma"/>
        </w:rPr>
      </w:pPr>
      <w:r w:rsidRPr="00A44AA9">
        <w:rPr>
          <w:rFonts w:ascii="Tahoma" w:hAnsi="Tahoma" w:cs="Tahoma"/>
        </w:rPr>
        <w:tab/>
        <w:t xml:space="preserve">В глазу изображение проходит через хрусталик – особое образование, похожее на линзу. </w:t>
      </w:r>
    </w:p>
    <w:p w:rsidR="007A6893" w:rsidRDefault="007A6893" w:rsidP="007A6893">
      <w:pPr>
        <w:rPr>
          <w:rFonts w:ascii="Tahoma" w:hAnsi="Tahoma" w:cs="Tahoma"/>
        </w:rPr>
      </w:pPr>
    </w:p>
    <w:p w:rsidR="007A6893" w:rsidRDefault="007A6893" w:rsidP="007A6893">
      <w:pPr>
        <w:rPr>
          <w:rFonts w:ascii="Tahoma" w:hAnsi="Tahoma" w:cs="Tahoma"/>
        </w:rPr>
      </w:pPr>
      <w:r>
        <w:rPr>
          <w:rFonts w:ascii="Tahoma" w:hAnsi="Tahoma" w:cs="Tahoma"/>
          <w:noProof/>
        </w:rPr>
        <w:drawing>
          <wp:inline distT="0" distB="0" distL="0" distR="0">
            <wp:extent cx="5940425" cy="3438272"/>
            <wp:effectExtent l="19050" t="0" r="3175" b="0"/>
            <wp:docPr id="15" name="Рисунок 5" descr="D:\Смирнова\Сценарии\ВОС\День зрения - сценарий\Картинки\nervy-glaza-anatom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Смирнова\Сценарии\ВОС\День зрения - сценарий\Картинки\nervy-glaza-anatomy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382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6893" w:rsidRDefault="007A6893" w:rsidP="007A6893">
      <w:pPr>
        <w:rPr>
          <w:rFonts w:ascii="Tahoma" w:hAnsi="Tahoma" w:cs="Tahoma"/>
        </w:rPr>
      </w:pPr>
    </w:p>
    <w:p w:rsidR="007A6893" w:rsidRPr="00A44AA9" w:rsidRDefault="007A6893" w:rsidP="007A6893">
      <w:pPr>
        <w:rPr>
          <w:rFonts w:ascii="Tahoma" w:hAnsi="Tahoma" w:cs="Tahoma"/>
        </w:rPr>
      </w:pPr>
      <w:r>
        <w:rPr>
          <w:rFonts w:ascii="Tahoma" w:hAnsi="Tahoma" w:cs="Tahoma"/>
        </w:rPr>
        <w:tab/>
        <w:t>Он</w:t>
      </w:r>
      <w:r w:rsidRPr="00A44AA9">
        <w:rPr>
          <w:rFonts w:ascii="Tahoma" w:hAnsi="Tahoma" w:cs="Tahoma"/>
        </w:rPr>
        <w:t xml:space="preserve"> крепится на специальных эластичных мышцах и может изменять свою форму (быть выпуклым, плоским или вогнутым), чтобы отчетливо видеть то, на что мы смотрим.</w:t>
      </w:r>
    </w:p>
    <w:p w:rsidR="007A6893" w:rsidRDefault="007A6893" w:rsidP="007A6893">
      <w:pPr>
        <w:rPr>
          <w:rFonts w:ascii="Tahoma" w:hAnsi="Tahoma" w:cs="Tahoma"/>
        </w:rPr>
      </w:pPr>
    </w:p>
    <w:p w:rsidR="007A6893" w:rsidRDefault="007A6893" w:rsidP="007A6893">
      <w:pPr>
        <w:rPr>
          <w:rFonts w:ascii="Tahoma" w:hAnsi="Tahoma" w:cs="Tahoma"/>
        </w:rPr>
      </w:pPr>
    </w:p>
    <w:p w:rsidR="007A6893" w:rsidRPr="00A44AA9" w:rsidRDefault="007A6893" w:rsidP="007A6893">
      <w:pPr>
        <w:rPr>
          <w:rFonts w:ascii="Tahoma" w:hAnsi="Tahoma" w:cs="Tahoma"/>
        </w:rPr>
      </w:pPr>
      <w:r w:rsidRPr="00986290">
        <w:rPr>
          <w:rFonts w:ascii="Tahoma" w:hAnsi="Tahoma" w:cs="Tahoma"/>
          <w:noProof/>
        </w:rPr>
        <w:drawing>
          <wp:inline distT="0" distB="0" distL="0" distR="0">
            <wp:extent cx="5940425" cy="3887170"/>
            <wp:effectExtent l="19050" t="0" r="3175" b="0"/>
            <wp:docPr id="16" name="Рисунок 7" descr="&amp;Scy;&amp;tcy;&amp;rcy;&amp;ocy;&amp;iecy;&amp;ncy;&amp;icy;&amp;iecy; &amp;zcy;&amp;dcy;&amp;ocy;&amp;rcy;&amp;ocy;&amp;vcy;&amp;ocy;&amp;gcy;&amp;ocy; &amp;gcy;&amp;lcy;&amp;acy;&amp;z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&amp;Scy;&amp;tcy;&amp;rcy;&amp;ocy;&amp;iecy;&amp;ncy;&amp;icy;&amp;iecy; &amp;zcy;&amp;dcy;&amp;ocy;&amp;rcy;&amp;ocy;&amp;vcy;&amp;ocy;&amp;gcy;&amp;ocy; &amp;gcy;&amp;lcy;&amp;acy;&amp;zcy;&amp;acy;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88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6893" w:rsidRDefault="007A6893" w:rsidP="007A6893">
      <w:pPr>
        <w:rPr>
          <w:rFonts w:ascii="Tahoma" w:hAnsi="Tahoma" w:cs="Tahoma"/>
        </w:rPr>
      </w:pPr>
    </w:p>
    <w:p w:rsidR="007A6893" w:rsidRDefault="007A6893" w:rsidP="007A6893">
      <w:pPr>
        <w:rPr>
          <w:rFonts w:ascii="Tahoma" w:hAnsi="Tahoma" w:cs="Tahoma"/>
        </w:rPr>
      </w:pPr>
      <w:r w:rsidRPr="00A44AA9">
        <w:rPr>
          <w:rFonts w:ascii="Tahoma" w:hAnsi="Tahoma" w:cs="Tahoma"/>
        </w:rPr>
        <w:tab/>
        <w:t xml:space="preserve">На противоположной стороне глазного яблока очень важная оболочка – сетчатка. Восприятие изображения происходит благодаря специальным клеткам – палочкам и колбочкам, расположенным на ней. </w:t>
      </w:r>
    </w:p>
    <w:p w:rsidR="007A6893" w:rsidRPr="00A44AA9" w:rsidRDefault="007A6893" w:rsidP="007A6893">
      <w:pPr>
        <w:rPr>
          <w:rFonts w:ascii="Tahoma" w:hAnsi="Tahoma" w:cs="Tahoma"/>
        </w:rPr>
      </w:pPr>
    </w:p>
    <w:p w:rsidR="007A6893" w:rsidRDefault="007A6893" w:rsidP="007A6893">
      <w:pPr>
        <w:rPr>
          <w:rFonts w:ascii="Tahoma" w:hAnsi="Tahoma" w:cs="Tahoma"/>
        </w:rPr>
      </w:pPr>
    </w:p>
    <w:p w:rsidR="007A6893" w:rsidRDefault="007A6893" w:rsidP="007A6893">
      <w:pPr>
        <w:rPr>
          <w:rFonts w:ascii="Tahoma" w:hAnsi="Tahoma" w:cs="Tahoma"/>
        </w:rPr>
      </w:pPr>
      <w:r>
        <w:rPr>
          <w:rFonts w:ascii="Tahoma" w:hAnsi="Tahoma" w:cs="Tahoma"/>
          <w:noProof/>
        </w:rPr>
        <w:drawing>
          <wp:inline distT="0" distB="0" distL="0" distR="0">
            <wp:extent cx="3962400" cy="2476500"/>
            <wp:effectExtent l="19050" t="0" r="0" b="0"/>
            <wp:docPr id="13" name="Рисунок 3" descr="D:\Смирнова\Сценарии\ВОС\День зрения - сценарий\Картинки\shtory-dlja-detskoj_16_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Смирнова\Сценарии\ВОС\День зрения - сценарий\Картинки\shtory-dlja-detskoj_16_1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2476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6893" w:rsidRPr="000214ED" w:rsidRDefault="007A6893" w:rsidP="007A6893">
      <w:pPr>
        <w:rPr>
          <w:rFonts w:ascii="Tahoma" w:hAnsi="Tahoma" w:cs="Tahoma"/>
        </w:rPr>
      </w:pPr>
    </w:p>
    <w:p w:rsidR="007A6893" w:rsidRPr="000214ED" w:rsidRDefault="007A6893" w:rsidP="007A6893">
      <w:pPr>
        <w:rPr>
          <w:rFonts w:ascii="Tahoma" w:hAnsi="Tahoma" w:cs="Tahoma"/>
        </w:rPr>
      </w:pPr>
      <w:r>
        <w:rPr>
          <w:rFonts w:ascii="Tahoma" w:hAnsi="Tahoma" w:cs="Tahoma"/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1075690</wp:posOffset>
            </wp:positionH>
            <wp:positionV relativeFrom="paragraph">
              <wp:posOffset>266700</wp:posOffset>
            </wp:positionV>
            <wp:extent cx="2703195" cy="2047240"/>
            <wp:effectExtent l="19050" t="0" r="1905" b="0"/>
            <wp:wrapTopAndBottom/>
            <wp:docPr id="14" name="Рисунок 4" descr="D:\Смирнова\Сценарии\ВОС\День зрения - сценарий\Картинки\i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Смирнова\Сценарии\ВОС\День зрения - сценарий\Картинки\i (3)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195" cy="2047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214ED">
        <w:rPr>
          <w:rFonts w:ascii="Tahoma" w:hAnsi="Tahoma" w:cs="Tahoma"/>
        </w:rPr>
        <w:tab/>
        <w:t xml:space="preserve">Колбочки воспринимают цвет, причем могут это делать только когда светло. </w:t>
      </w:r>
    </w:p>
    <w:p w:rsidR="007A6893" w:rsidRDefault="007A6893" w:rsidP="007A6893">
      <w:pPr>
        <w:rPr>
          <w:rFonts w:ascii="Tahoma" w:hAnsi="Tahoma" w:cs="Tahoma"/>
        </w:rPr>
      </w:pPr>
    </w:p>
    <w:p w:rsidR="007A6893" w:rsidRPr="000214ED" w:rsidRDefault="007A6893" w:rsidP="007A6893">
      <w:pPr>
        <w:rPr>
          <w:rFonts w:ascii="Tahoma" w:hAnsi="Tahoma" w:cs="Tahoma"/>
        </w:rPr>
      </w:pPr>
      <w:r w:rsidRPr="000214ED">
        <w:rPr>
          <w:rFonts w:ascii="Tahoma" w:hAnsi="Tahoma" w:cs="Tahoma"/>
        </w:rPr>
        <w:tab/>
        <w:t xml:space="preserve">В темноте их сменяют палочки, и когда мы входим в темную комнату, мы различаем только предметы, не зная их цвета. </w:t>
      </w:r>
    </w:p>
    <w:p w:rsidR="007A6893" w:rsidRDefault="007A6893" w:rsidP="007A6893">
      <w:pPr>
        <w:rPr>
          <w:rFonts w:ascii="Tahoma" w:hAnsi="Tahoma" w:cs="Tahoma"/>
        </w:rPr>
      </w:pPr>
      <w:r>
        <w:rPr>
          <w:rFonts w:ascii="Tahoma" w:hAnsi="Tahoma" w:cs="Tahoma"/>
          <w:noProof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717550</wp:posOffset>
            </wp:positionH>
            <wp:positionV relativeFrom="paragraph">
              <wp:posOffset>104140</wp:posOffset>
            </wp:positionV>
            <wp:extent cx="4241165" cy="3130550"/>
            <wp:effectExtent l="19050" t="0" r="6985" b="0"/>
            <wp:wrapTight wrapText="bothSides">
              <wp:wrapPolygon edited="0">
                <wp:start x="-97" y="0"/>
                <wp:lineTo x="-97" y="21425"/>
                <wp:lineTo x="21636" y="21425"/>
                <wp:lineTo x="21636" y="0"/>
                <wp:lineTo x="-97" y="0"/>
              </wp:wrapPolygon>
            </wp:wrapTight>
            <wp:docPr id="18" name="Рисунок 7" descr="D:\Смирнова\Сценарии\ВОС\День зрения - сценарий\Картинки\svetyashhiesya-kartinki-foto-bez-ultrafioletovoy-lampy-i-pri-ne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Смирнова\Сценарии\ВОС\День зрения - сценарий\Картинки\svetyashhiesya-kartinki-foto-bez-ultrafioletovoy-lampy-i-pri-ney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1165" cy="313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A6893" w:rsidRDefault="007A6893" w:rsidP="007A6893">
      <w:pPr>
        <w:rPr>
          <w:rFonts w:ascii="Tahoma" w:hAnsi="Tahoma" w:cs="Tahoma"/>
        </w:rPr>
      </w:pPr>
    </w:p>
    <w:p w:rsidR="007A6893" w:rsidRPr="000214ED" w:rsidRDefault="007A6893" w:rsidP="007A6893">
      <w:pPr>
        <w:rPr>
          <w:rFonts w:ascii="Tahoma" w:hAnsi="Tahoma" w:cs="Tahoma"/>
        </w:rPr>
      </w:pPr>
    </w:p>
    <w:p w:rsidR="007A6893" w:rsidRDefault="007A6893" w:rsidP="007A6893">
      <w:pPr>
        <w:rPr>
          <w:rFonts w:ascii="Tahoma" w:hAnsi="Tahoma" w:cs="Tahoma"/>
        </w:rPr>
      </w:pPr>
      <w:r w:rsidRPr="000214ED">
        <w:rPr>
          <w:rFonts w:ascii="Tahoma" w:hAnsi="Tahoma" w:cs="Tahoma"/>
        </w:rPr>
        <w:tab/>
      </w:r>
    </w:p>
    <w:p w:rsidR="007A6893" w:rsidRDefault="007A6893" w:rsidP="007A6893">
      <w:pPr>
        <w:rPr>
          <w:rFonts w:ascii="Tahoma" w:hAnsi="Tahoma" w:cs="Tahoma"/>
        </w:rPr>
      </w:pPr>
    </w:p>
    <w:p w:rsidR="007A6893" w:rsidRDefault="007A6893" w:rsidP="007A6893">
      <w:pPr>
        <w:rPr>
          <w:rFonts w:ascii="Tahoma" w:hAnsi="Tahoma" w:cs="Tahoma"/>
        </w:rPr>
      </w:pPr>
    </w:p>
    <w:p w:rsidR="007A6893" w:rsidRDefault="007A6893" w:rsidP="007A6893">
      <w:pPr>
        <w:rPr>
          <w:rFonts w:ascii="Tahoma" w:hAnsi="Tahoma" w:cs="Tahoma"/>
        </w:rPr>
      </w:pPr>
    </w:p>
    <w:p w:rsidR="007A6893" w:rsidRDefault="007A6893" w:rsidP="007A6893">
      <w:pPr>
        <w:rPr>
          <w:rFonts w:ascii="Tahoma" w:hAnsi="Tahoma" w:cs="Tahoma"/>
        </w:rPr>
      </w:pPr>
    </w:p>
    <w:p w:rsidR="007A6893" w:rsidRDefault="007A6893" w:rsidP="007A6893">
      <w:pPr>
        <w:rPr>
          <w:rFonts w:ascii="Tahoma" w:hAnsi="Tahoma" w:cs="Tahoma"/>
        </w:rPr>
      </w:pPr>
    </w:p>
    <w:p w:rsidR="007A6893" w:rsidRDefault="007A6893" w:rsidP="007A6893">
      <w:pPr>
        <w:rPr>
          <w:rFonts w:ascii="Tahoma" w:hAnsi="Tahoma" w:cs="Tahoma"/>
        </w:rPr>
      </w:pPr>
    </w:p>
    <w:p w:rsidR="007A6893" w:rsidRDefault="007A6893" w:rsidP="007A6893">
      <w:pPr>
        <w:rPr>
          <w:rFonts w:ascii="Tahoma" w:hAnsi="Tahoma" w:cs="Tahoma"/>
        </w:rPr>
      </w:pPr>
    </w:p>
    <w:p w:rsidR="007A6893" w:rsidRDefault="007A6893" w:rsidP="007A6893">
      <w:pPr>
        <w:rPr>
          <w:rFonts w:ascii="Tahoma" w:hAnsi="Tahoma" w:cs="Tahoma"/>
        </w:rPr>
      </w:pPr>
    </w:p>
    <w:p w:rsidR="007A6893" w:rsidRDefault="007A6893" w:rsidP="007A6893">
      <w:pPr>
        <w:rPr>
          <w:rFonts w:ascii="Tahoma" w:hAnsi="Tahoma" w:cs="Tahoma"/>
        </w:rPr>
      </w:pPr>
    </w:p>
    <w:p w:rsidR="007A6893" w:rsidRDefault="007A6893" w:rsidP="007A6893">
      <w:pPr>
        <w:rPr>
          <w:rFonts w:ascii="Tahoma" w:hAnsi="Tahoma" w:cs="Tahoma"/>
        </w:rPr>
      </w:pPr>
    </w:p>
    <w:p w:rsidR="007A6893" w:rsidRDefault="007A6893" w:rsidP="007A6893">
      <w:pPr>
        <w:rPr>
          <w:rFonts w:ascii="Tahoma" w:hAnsi="Tahoma" w:cs="Tahoma"/>
        </w:rPr>
      </w:pPr>
    </w:p>
    <w:p w:rsidR="007A6893" w:rsidRDefault="007A6893" w:rsidP="007A6893">
      <w:pPr>
        <w:rPr>
          <w:rFonts w:ascii="Tahoma" w:hAnsi="Tahoma" w:cs="Tahoma"/>
        </w:rPr>
      </w:pPr>
    </w:p>
    <w:p w:rsidR="007A6893" w:rsidRDefault="007A6893" w:rsidP="007A6893">
      <w:pPr>
        <w:rPr>
          <w:rFonts w:ascii="Tahoma" w:hAnsi="Tahoma" w:cs="Tahoma"/>
        </w:rPr>
      </w:pPr>
    </w:p>
    <w:p w:rsidR="007A6893" w:rsidRDefault="007A6893" w:rsidP="007A6893">
      <w:pPr>
        <w:rPr>
          <w:rFonts w:ascii="Tahoma" w:hAnsi="Tahoma" w:cs="Tahoma"/>
        </w:rPr>
      </w:pPr>
    </w:p>
    <w:p w:rsidR="007A6893" w:rsidRPr="000214ED" w:rsidRDefault="007A6893" w:rsidP="007A6893">
      <w:pPr>
        <w:rPr>
          <w:rFonts w:ascii="Tahoma" w:hAnsi="Tahoma" w:cs="Tahoma"/>
        </w:rPr>
      </w:pPr>
      <w:r w:rsidRPr="000214ED">
        <w:rPr>
          <w:rFonts w:ascii="Tahoma" w:hAnsi="Tahoma" w:cs="Tahoma"/>
        </w:rPr>
        <w:t>А если включить свет, то трудолюбивые колбочки сразу проснутся и снова примутся за работу.</w:t>
      </w:r>
    </w:p>
    <w:p w:rsidR="007A6893" w:rsidRDefault="007A6893" w:rsidP="007A6893">
      <w:pPr>
        <w:rPr>
          <w:rFonts w:ascii="Tahoma" w:hAnsi="Tahoma" w:cs="Tahoma"/>
        </w:rPr>
      </w:pPr>
    </w:p>
    <w:p w:rsidR="007A6893" w:rsidRDefault="007A6893" w:rsidP="007A6893">
      <w:pPr>
        <w:rPr>
          <w:rFonts w:ascii="Tahoma" w:hAnsi="Tahoma" w:cs="Tahoma"/>
        </w:rPr>
      </w:pPr>
      <w:r>
        <w:rPr>
          <w:rFonts w:ascii="Tahoma" w:hAnsi="Tahoma" w:cs="Tahoma"/>
          <w:noProof/>
        </w:rPr>
        <w:drawing>
          <wp:inline distT="0" distB="0" distL="0" distR="0">
            <wp:extent cx="5112000" cy="3404163"/>
            <wp:effectExtent l="19050" t="0" r="0" b="0"/>
            <wp:docPr id="19" name="Рисунок 8" descr="D:\Смирнова\Сценарии\ВОС\День зрения - сценарий\Картинки\5880508129_1db0e166b1_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Смирнова\Сценарии\ВОС\День зрения - сценарий\Картинки\5880508129_1db0e166b1_b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2000" cy="34041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6893" w:rsidRPr="000214ED" w:rsidRDefault="007A6893" w:rsidP="007A6893">
      <w:pPr>
        <w:rPr>
          <w:rFonts w:ascii="Tahoma" w:hAnsi="Tahoma" w:cs="Tahoma"/>
        </w:rPr>
      </w:pPr>
    </w:p>
    <w:p w:rsidR="007A6893" w:rsidRDefault="007A6893" w:rsidP="007A6893">
      <w:pPr>
        <w:rPr>
          <w:rFonts w:ascii="Tahoma" w:hAnsi="Tahoma" w:cs="Tahoma"/>
        </w:rPr>
      </w:pPr>
      <w:r w:rsidRPr="00692DC0">
        <w:rPr>
          <w:rFonts w:ascii="Tahoma" w:hAnsi="Tahoma" w:cs="Tahoma"/>
        </w:rPr>
        <w:tab/>
        <w:t>Когда глаза открыты, они постоянно рассматривают то, что находится перед ними. Глаза движутся то влево, то вправо, то вверх, то вниз, как бы ощупывая изображение.</w:t>
      </w:r>
    </w:p>
    <w:p w:rsidR="007A6893" w:rsidRDefault="007A6893" w:rsidP="007A6893">
      <w:pPr>
        <w:rPr>
          <w:rFonts w:ascii="Tahoma" w:hAnsi="Tahoma" w:cs="Tahoma"/>
        </w:rPr>
      </w:pPr>
    </w:p>
    <w:p w:rsidR="007A6893" w:rsidRPr="00692DC0" w:rsidRDefault="007A6893" w:rsidP="007A6893">
      <w:pPr>
        <w:rPr>
          <w:rFonts w:ascii="Tahoma" w:hAnsi="Tahoma" w:cs="Tahoma"/>
        </w:rPr>
      </w:pPr>
      <w:r>
        <w:rPr>
          <w:noProof/>
        </w:rPr>
        <w:drawing>
          <wp:inline distT="0" distB="0" distL="0" distR="0">
            <wp:extent cx="5940425" cy="3342305"/>
            <wp:effectExtent l="19050" t="0" r="3175" b="0"/>
            <wp:docPr id="24" name="Рисунок 21" descr="http://imgsdown.1mobile.com/group2/M00/26/15/S36rZFPrsX6AZWgRABR-FfB3PFU0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imgsdown.1mobile.com/group2/M00/26/15/S36rZFPrsX6AZWgRABR-FfB3PFU070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2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6893" w:rsidRPr="00692DC0" w:rsidRDefault="007A6893" w:rsidP="007A6893">
      <w:pPr>
        <w:spacing w:line="20" w:lineRule="atLeast"/>
        <w:ind w:firstLine="902"/>
        <w:rPr>
          <w:rFonts w:ascii="Tahoma" w:hAnsi="Tahoma" w:cs="Tahoma"/>
        </w:rPr>
      </w:pPr>
    </w:p>
    <w:p w:rsidR="007A6893" w:rsidRPr="00692DC0" w:rsidRDefault="007A6893" w:rsidP="007A6893">
      <w:pPr>
        <w:spacing w:line="20" w:lineRule="atLeast"/>
        <w:ind w:firstLine="902"/>
        <w:rPr>
          <w:rFonts w:ascii="Tahoma" w:hAnsi="Tahoma" w:cs="Tahoma"/>
        </w:rPr>
      </w:pPr>
      <w:r w:rsidRPr="00692DC0">
        <w:rPr>
          <w:rFonts w:ascii="Tahoma" w:hAnsi="Tahoma" w:cs="Tahoma"/>
        </w:rPr>
        <w:t xml:space="preserve">Два глаза на определенном расстоянии, на одной высоте обеспечивают </w:t>
      </w:r>
      <w:proofErr w:type="spellStart"/>
      <w:r w:rsidRPr="00692DC0">
        <w:rPr>
          <w:rFonts w:ascii="Tahoma" w:hAnsi="Tahoma" w:cs="Tahoma"/>
        </w:rPr>
        <w:t>бинокулярность</w:t>
      </w:r>
      <w:proofErr w:type="spellEnd"/>
      <w:r w:rsidRPr="00692DC0">
        <w:rPr>
          <w:rFonts w:ascii="Tahoma" w:hAnsi="Tahoma" w:cs="Tahoma"/>
        </w:rPr>
        <w:t xml:space="preserve"> зрения, что позволяет видеть предметы объемными и правильно оценивать расстояние до них.</w:t>
      </w:r>
    </w:p>
    <w:p w:rsidR="007A6893" w:rsidRDefault="007A6893" w:rsidP="007A6893">
      <w:pPr>
        <w:rPr>
          <w:rFonts w:ascii="Tahoma" w:hAnsi="Tahoma" w:cs="Tahoma"/>
        </w:rPr>
      </w:pPr>
    </w:p>
    <w:p w:rsidR="007A6893" w:rsidRDefault="007A6893" w:rsidP="007A6893">
      <w:pPr>
        <w:rPr>
          <w:rFonts w:ascii="Tahoma" w:hAnsi="Tahoma" w:cs="Tahoma"/>
        </w:rPr>
      </w:pPr>
      <w:r>
        <w:rPr>
          <w:noProof/>
        </w:rPr>
        <w:drawing>
          <wp:inline distT="0" distB="0" distL="0" distR="0">
            <wp:extent cx="5940425" cy="4182059"/>
            <wp:effectExtent l="19050" t="0" r="3175" b="0"/>
            <wp:docPr id="21" name="Рисунок 12" descr="&amp;Dcy;&amp;Ncy;&amp;Kcy; &amp;dcy;&amp;rcy;&amp;iecy;&amp;vcy;&amp;ncy;&amp;icy;&amp;khcy; &amp;lcy;&amp;yucy;&amp;dcy;&amp;iecy;&amp;jcy; &amp;ncy;&amp;acy; &amp;gcy;&amp;iecy;&amp;ncy;&amp;ocy;&amp;mcy;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&amp;Dcy;&amp;Ncy;&amp;Kcy; &amp;dcy;&amp;rcy;&amp;iecy;&amp;vcy;&amp;ncy;&amp;icy;&amp;khcy; &amp;lcy;&amp;yucy;&amp;dcy;&amp;iecy;&amp;jcy; &amp;ncy;&amp;acy; &amp;gcy;&amp;iecy;&amp;ncy;&amp;ocy;&amp;mcy;...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820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6893" w:rsidRPr="00245103" w:rsidRDefault="007A6893" w:rsidP="007A6893">
      <w:pPr>
        <w:rPr>
          <w:rFonts w:ascii="Tahoma" w:hAnsi="Tahoma" w:cs="Tahoma"/>
        </w:rPr>
      </w:pPr>
    </w:p>
    <w:p w:rsidR="007A6893" w:rsidRPr="00245103" w:rsidRDefault="007A6893" w:rsidP="007A6893">
      <w:pPr>
        <w:rPr>
          <w:rFonts w:ascii="Tahoma" w:hAnsi="Tahoma" w:cs="Tahoma"/>
        </w:rPr>
      </w:pPr>
      <w:r w:rsidRPr="00245103">
        <w:rPr>
          <w:rFonts w:ascii="Tahoma" w:hAnsi="Tahoma" w:cs="Tahoma"/>
        </w:rPr>
        <w:tab/>
        <w:t xml:space="preserve">В то далекое время, когда появились глаза, в природе не существовало ни книг, ни компьютеров. </w:t>
      </w:r>
    </w:p>
    <w:p w:rsidR="007A6893" w:rsidRDefault="007A6893" w:rsidP="007A6893">
      <w:pPr>
        <w:rPr>
          <w:rFonts w:ascii="Tahoma" w:hAnsi="Tahoma" w:cs="Tahoma"/>
        </w:rPr>
      </w:pPr>
    </w:p>
    <w:p w:rsidR="007A6893" w:rsidRDefault="007A6893" w:rsidP="007A6893">
      <w:pPr>
        <w:rPr>
          <w:rFonts w:ascii="Tahoma" w:hAnsi="Tahoma" w:cs="Tahoma"/>
        </w:rPr>
      </w:pPr>
      <w:r>
        <w:rPr>
          <w:noProof/>
        </w:rPr>
        <w:drawing>
          <wp:inline distT="0" distB="0" distL="0" distR="0">
            <wp:extent cx="5940425" cy="4109441"/>
            <wp:effectExtent l="19050" t="0" r="3175" b="0"/>
            <wp:docPr id="22" name="Рисунок 15" descr="http://images.forwallpaper.com/files/images/a/a461/a4617152/1100933/prehistoric-hunting-scen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images.forwallpaper.com/files/images/a/a461/a4617152/1100933/prehistoric-hunting-scene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094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6893" w:rsidRDefault="007A6893" w:rsidP="007A6893">
      <w:pPr>
        <w:rPr>
          <w:rFonts w:ascii="Tahoma" w:hAnsi="Tahoma" w:cs="Tahoma"/>
        </w:rPr>
      </w:pPr>
    </w:p>
    <w:p w:rsidR="007A6893" w:rsidRPr="00245103" w:rsidRDefault="007A6893" w:rsidP="007A6893">
      <w:pPr>
        <w:rPr>
          <w:rFonts w:ascii="Tahoma" w:hAnsi="Tahoma" w:cs="Tahoma"/>
        </w:rPr>
      </w:pPr>
      <w:r w:rsidRPr="00245103">
        <w:rPr>
          <w:rFonts w:ascii="Tahoma" w:hAnsi="Tahoma" w:cs="Tahoma"/>
          <w:i/>
        </w:rPr>
        <w:tab/>
      </w:r>
      <w:r w:rsidRPr="00245103">
        <w:rPr>
          <w:rFonts w:ascii="Tahoma" w:hAnsi="Tahoma" w:cs="Tahoma"/>
        </w:rPr>
        <w:t xml:space="preserve">Зато важно было, чтобы глаза хорошо различали далекие предметы, чтобы их обладатели могли найти себе еду или заранее увидеть врага. </w:t>
      </w:r>
    </w:p>
    <w:p w:rsidR="007A6893" w:rsidRDefault="007A6893" w:rsidP="007A6893">
      <w:pPr>
        <w:rPr>
          <w:rFonts w:ascii="Tahoma" w:hAnsi="Tahoma" w:cs="Tahoma"/>
        </w:rPr>
      </w:pPr>
    </w:p>
    <w:p w:rsidR="007A6893" w:rsidRDefault="007A6893" w:rsidP="007A6893">
      <w:pPr>
        <w:rPr>
          <w:rFonts w:ascii="Tahoma" w:hAnsi="Tahoma" w:cs="Tahoma"/>
        </w:rPr>
      </w:pPr>
      <w:r>
        <w:rPr>
          <w:rFonts w:ascii="Tahoma" w:hAnsi="Tahoma" w:cs="Tahoma"/>
          <w:noProof/>
        </w:rPr>
        <w:drawing>
          <wp:inline distT="0" distB="0" distL="0" distR="0">
            <wp:extent cx="5940425" cy="3341489"/>
            <wp:effectExtent l="19050" t="0" r="3175" b="0"/>
            <wp:docPr id="6" name="Рисунок 1" descr="D:\Смирнова\Сценарии\ВОС\День зрения - сценарий\Картинки\26_4023_oboi_ozero_1920x10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Смирнова\Сценарии\ВОС\День зрения - сценарий\Картинки\26_4023_oboi_ozero_1920x108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6893" w:rsidRPr="00245103" w:rsidRDefault="007A6893" w:rsidP="007A6893">
      <w:pPr>
        <w:rPr>
          <w:rFonts w:ascii="Tahoma" w:hAnsi="Tahoma" w:cs="Tahoma"/>
        </w:rPr>
      </w:pPr>
    </w:p>
    <w:p w:rsidR="007A6893" w:rsidRDefault="007A6893" w:rsidP="007A6893">
      <w:pPr>
        <w:rPr>
          <w:rFonts w:ascii="Tahoma" w:hAnsi="Tahoma" w:cs="Tahoma"/>
        </w:rPr>
      </w:pPr>
      <w:r w:rsidRPr="00245103">
        <w:rPr>
          <w:rFonts w:ascii="Tahoma" w:hAnsi="Tahoma" w:cs="Tahoma"/>
        </w:rPr>
        <w:tab/>
        <w:t xml:space="preserve">Естественное состояние глаза – смотреть вдаль. Поэтому глаза </w:t>
      </w:r>
      <w:proofErr w:type="gramStart"/>
      <w:r w:rsidRPr="00245103">
        <w:rPr>
          <w:rFonts w:ascii="Tahoma" w:hAnsi="Tahoma" w:cs="Tahoma"/>
        </w:rPr>
        <w:t>отдыхают</w:t>
      </w:r>
      <w:proofErr w:type="gramEnd"/>
      <w:r w:rsidRPr="00245103">
        <w:rPr>
          <w:rFonts w:ascii="Tahoma" w:hAnsi="Tahoma" w:cs="Tahoma"/>
        </w:rPr>
        <w:t xml:space="preserve"> только глядя вдаль</w:t>
      </w:r>
      <w:r>
        <w:rPr>
          <w:rFonts w:ascii="Tahoma" w:hAnsi="Tahoma" w:cs="Tahoma"/>
        </w:rPr>
        <w:t xml:space="preserve"> или будучи закрытыми</w:t>
      </w:r>
      <w:r w:rsidRPr="00245103">
        <w:rPr>
          <w:rFonts w:ascii="Tahoma" w:hAnsi="Tahoma" w:cs="Tahoma"/>
        </w:rPr>
        <w:t>.</w:t>
      </w:r>
    </w:p>
    <w:p w:rsidR="007A6893" w:rsidRDefault="007A6893" w:rsidP="007A6893">
      <w:pPr>
        <w:rPr>
          <w:rFonts w:ascii="Tahoma" w:hAnsi="Tahoma" w:cs="Tahoma"/>
        </w:rPr>
      </w:pPr>
    </w:p>
    <w:p w:rsidR="007A6893" w:rsidRPr="002B3F1D" w:rsidRDefault="007A6893" w:rsidP="007A6893">
      <w:pPr>
        <w:rPr>
          <w:rFonts w:ascii="Tahoma" w:hAnsi="Tahoma" w:cs="Tahoma"/>
        </w:rPr>
      </w:pPr>
    </w:p>
    <w:p w:rsidR="007A6893" w:rsidRDefault="007A6893" w:rsidP="007A6893">
      <w:pPr>
        <w:spacing w:line="20" w:lineRule="atLeast"/>
        <w:ind w:firstLine="902"/>
        <w:rPr>
          <w:rFonts w:ascii="Tahoma" w:hAnsi="Tahoma" w:cs="Tahoma"/>
          <w:sz w:val="32"/>
          <w:szCs w:val="32"/>
        </w:rPr>
      </w:pPr>
    </w:p>
    <w:p w:rsidR="007A6893" w:rsidRDefault="007A6893">
      <w:pPr>
        <w:spacing w:after="200" w:line="276" w:lineRule="auto"/>
        <w:rPr>
          <w:rFonts w:ascii="Tahoma" w:hAnsi="Tahoma" w:cs="Tahoma"/>
          <w:sz w:val="32"/>
          <w:szCs w:val="32"/>
          <w:u w:val="single"/>
        </w:rPr>
      </w:pPr>
      <w:r>
        <w:rPr>
          <w:rFonts w:ascii="Tahoma" w:hAnsi="Tahoma" w:cs="Tahoma"/>
          <w:sz w:val="32"/>
          <w:szCs w:val="32"/>
          <w:u w:val="single"/>
        </w:rPr>
        <w:br w:type="page"/>
      </w:r>
    </w:p>
    <w:p w:rsidR="007A6893" w:rsidRPr="00893D20" w:rsidRDefault="007A6893" w:rsidP="007A6893">
      <w:pPr>
        <w:pStyle w:val="a6"/>
        <w:spacing w:before="0" w:beforeAutospacing="0" w:after="0" w:afterAutospacing="0"/>
        <w:jc w:val="right"/>
        <w:rPr>
          <w:rFonts w:ascii="Tahoma" w:hAnsi="Tahoma" w:cs="Tahoma"/>
          <w:i/>
        </w:rPr>
      </w:pPr>
      <w:r w:rsidRPr="00893D20">
        <w:rPr>
          <w:rFonts w:ascii="Tahoma" w:hAnsi="Tahoma" w:cs="Tahoma"/>
          <w:i/>
        </w:rPr>
        <w:t>Приложение 2</w:t>
      </w:r>
    </w:p>
    <w:p w:rsidR="007A6893" w:rsidRPr="00893D20" w:rsidRDefault="007A6893" w:rsidP="007A6893">
      <w:pPr>
        <w:pStyle w:val="a6"/>
        <w:spacing w:before="0" w:beforeAutospacing="0" w:after="0" w:afterAutospacing="0"/>
        <w:jc w:val="right"/>
        <w:rPr>
          <w:rFonts w:ascii="Tahoma" w:hAnsi="Tahoma" w:cs="Tahoma"/>
          <w:i/>
        </w:rPr>
      </w:pPr>
    </w:p>
    <w:p w:rsidR="007A6893" w:rsidRPr="00893D20" w:rsidRDefault="007A6893" w:rsidP="007A6893">
      <w:pPr>
        <w:pStyle w:val="a6"/>
        <w:spacing w:before="0" w:beforeAutospacing="0" w:after="0" w:afterAutospacing="0"/>
        <w:rPr>
          <w:rFonts w:ascii="Tahoma" w:hAnsi="Tahoma" w:cs="Tahoma"/>
        </w:rPr>
      </w:pPr>
    </w:p>
    <w:p w:rsidR="007A6893" w:rsidRPr="00893D20" w:rsidRDefault="007A6893" w:rsidP="007A6893">
      <w:pPr>
        <w:pStyle w:val="a6"/>
        <w:spacing w:before="0" w:beforeAutospacing="0" w:after="0" w:afterAutospacing="0"/>
        <w:jc w:val="center"/>
        <w:rPr>
          <w:rFonts w:ascii="Tahoma" w:hAnsi="Tahoma" w:cs="Tahoma"/>
        </w:rPr>
      </w:pPr>
      <w:r w:rsidRPr="00893D20">
        <w:rPr>
          <w:rFonts w:ascii="Tahoma" w:hAnsi="Tahoma" w:cs="Tahoma"/>
        </w:rPr>
        <w:t>Гимнастика для глаз.</w:t>
      </w:r>
    </w:p>
    <w:p w:rsidR="007A6893" w:rsidRPr="00893D20" w:rsidRDefault="007A6893" w:rsidP="007A6893">
      <w:pPr>
        <w:pStyle w:val="a6"/>
        <w:spacing w:before="0" w:beforeAutospacing="0" w:after="0" w:afterAutospacing="0"/>
        <w:jc w:val="center"/>
        <w:rPr>
          <w:rFonts w:ascii="Tahoma" w:hAnsi="Tahoma" w:cs="Tahoma"/>
        </w:rPr>
      </w:pPr>
      <w:r w:rsidRPr="00893D20">
        <w:rPr>
          <w:rFonts w:ascii="Tahoma" w:hAnsi="Tahoma" w:cs="Tahoma"/>
        </w:rPr>
        <w:t>Автор – профессор Э.С. Аветисов</w:t>
      </w:r>
    </w:p>
    <w:p w:rsidR="007A6893" w:rsidRPr="00893D20" w:rsidRDefault="007A6893" w:rsidP="007A6893">
      <w:pPr>
        <w:pStyle w:val="a6"/>
        <w:spacing w:before="0" w:beforeAutospacing="0" w:after="0" w:afterAutospacing="0"/>
        <w:rPr>
          <w:rFonts w:ascii="Tahoma" w:hAnsi="Tahoma" w:cs="Tahoma"/>
        </w:rPr>
      </w:pPr>
    </w:p>
    <w:p w:rsidR="007A6893" w:rsidRPr="00893D20" w:rsidRDefault="007A6893" w:rsidP="007A6893">
      <w:pPr>
        <w:pStyle w:val="a6"/>
        <w:spacing w:before="0" w:beforeAutospacing="0" w:after="0" w:afterAutospacing="0"/>
        <w:rPr>
          <w:rFonts w:ascii="Tahoma" w:hAnsi="Tahoma" w:cs="Tahoma"/>
        </w:rPr>
      </w:pPr>
      <w:r w:rsidRPr="00893D20">
        <w:rPr>
          <w:rFonts w:ascii="Tahoma" w:hAnsi="Tahoma" w:cs="Tahoma"/>
        </w:rPr>
        <w:tab/>
        <w:t>Гимнастика состоит из трех групп упражнений, каждая из которых имеет свою цель. </w:t>
      </w:r>
    </w:p>
    <w:p w:rsidR="007A6893" w:rsidRPr="00893D20" w:rsidRDefault="007A6893" w:rsidP="007A6893">
      <w:pPr>
        <w:pStyle w:val="a6"/>
        <w:spacing w:before="0" w:beforeAutospacing="0" w:after="0" w:afterAutospacing="0"/>
        <w:rPr>
          <w:rFonts w:ascii="Tahoma" w:hAnsi="Tahoma" w:cs="Tahoma"/>
        </w:rPr>
      </w:pPr>
    </w:p>
    <w:p w:rsidR="007A6893" w:rsidRPr="00893D20" w:rsidRDefault="007A6893" w:rsidP="007A6893">
      <w:pPr>
        <w:pStyle w:val="a6"/>
        <w:spacing w:before="0" w:beforeAutospacing="0" w:after="0" w:afterAutospacing="0"/>
        <w:rPr>
          <w:rFonts w:ascii="Tahoma" w:hAnsi="Tahoma" w:cs="Tahoma"/>
          <w:u w:val="single"/>
        </w:rPr>
      </w:pPr>
      <w:r w:rsidRPr="00893D20">
        <w:rPr>
          <w:rStyle w:val="a7"/>
          <w:rFonts w:ascii="Tahoma" w:hAnsi="Tahoma" w:cs="Tahoma"/>
        </w:rPr>
        <w:tab/>
      </w:r>
      <w:r w:rsidRPr="00893D20">
        <w:rPr>
          <w:rStyle w:val="a7"/>
          <w:rFonts w:ascii="Tahoma" w:hAnsi="Tahoma" w:cs="Tahoma"/>
          <w:u w:val="single"/>
        </w:rPr>
        <w:t>Группа 1 - улучшающая питание глаз кровью и усиливающая циркуляцию внутриглазной жидкости.</w:t>
      </w:r>
    </w:p>
    <w:p w:rsidR="007A6893" w:rsidRPr="00893D20" w:rsidRDefault="007A6893" w:rsidP="007A6893">
      <w:pPr>
        <w:pStyle w:val="a6"/>
        <w:spacing w:before="0" w:beforeAutospacing="0" w:after="0" w:afterAutospacing="0"/>
        <w:rPr>
          <w:rFonts w:ascii="Tahoma" w:hAnsi="Tahoma" w:cs="Tahoma"/>
        </w:rPr>
      </w:pPr>
      <w:r w:rsidRPr="00893D20">
        <w:rPr>
          <w:rFonts w:ascii="Tahoma" w:hAnsi="Tahoma" w:cs="Tahoma"/>
        </w:rPr>
        <w:tab/>
        <w:t>Исходное положение для этой группы упражнений — сидя. Очень кстати!</w:t>
      </w:r>
    </w:p>
    <w:p w:rsidR="007A6893" w:rsidRPr="00893D20" w:rsidRDefault="007A6893" w:rsidP="007A6893">
      <w:pPr>
        <w:pStyle w:val="a6"/>
        <w:spacing w:before="0" w:beforeAutospacing="0" w:after="0" w:afterAutospacing="0"/>
        <w:rPr>
          <w:rFonts w:ascii="Tahoma" w:hAnsi="Tahoma" w:cs="Tahoma"/>
        </w:rPr>
      </w:pPr>
      <w:r w:rsidRPr="00893D20">
        <w:rPr>
          <w:rStyle w:val="a7"/>
          <w:rFonts w:ascii="Tahoma" w:hAnsi="Tahoma" w:cs="Tahoma"/>
        </w:rPr>
        <w:tab/>
        <w:t xml:space="preserve">Упражнение 1 </w:t>
      </w:r>
    </w:p>
    <w:p w:rsidR="007A6893" w:rsidRPr="00893D20" w:rsidRDefault="007A6893" w:rsidP="007A6893">
      <w:pPr>
        <w:pStyle w:val="a6"/>
        <w:spacing w:before="0" w:beforeAutospacing="0" w:after="0" w:afterAutospacing="0"/>
        <w:rPr>
          <w:rFonts w:ascii="Tahoma" w:hAnsi="Tahoma" w:cs="Tahoma"/>
        </w:rPr>
      </w:pPr>
      <w:r w:rsidRPr="00893D20">
        <w:rPr>
          <w:rFonts w:ascii="Tahoma" w:hAnsi="Tahoma" w:cs="Tahoma"/>
        </w:rPr>
        <w:tab/>
        <w:t>Поочерёдно крепко зажмуривайте глаза на 3-5 секунд и потом открывайте их на то же время.</w:t>
      </w:r>
    </w:p>
    <w:p w:rsidR="007A6893" w:rsidRPr="00893D20" w:rsidRDefault="007A6893" w:rsidP="007A6893">
      <w:pPr>
        <w:pStyle w:val="a6"/>
        <w:spacing w:before="0" w:beforeAutospacing="0" w:after="0" w:afterAutospacing="0"/>
        <w:rPr>
          <w:rFonts w:ascii="Tahoma" w:hAnsi="Tahoma" w:cs="Tahoma"/>
        </w:rPr>
      </w:pPr>
      <w:r w:rsidRPr="00893D20">
        <w:rPr>
          <w:rStyle w:val="a7"/>
          <w:rFonts w:ascii="Tahoma" w:hAnsi="Tahoma" w:cs="Tahoma"/>
        </w:rPr>
        <w:tab/>
        <w:t xml:space="preserve">Упражнение 2 </w:t>
      </w:r>
    </w:p>
    <w:p w:rsidR="007A6893" w:rsidRPr="00893D20" w:rsidRDefault="007A6893" w:rsidP="007A6893">
      <w:pPr>
        <w:pStyle w:val="a6"/>
        <w:spacing w:before="0" w:beforeAutospacing="0" w:after="0" w:afterAutospacing="0"/>
        <w:rPr>
          <w:rFonts w:ascii="Tahoma" w:hAnsi="Tahoma" w:cs="Tahoma"/>
        </w:rPr>
      </w:pPr>
      <w:r w:rsidRPr="00893D20">
        <w:rPr>
          <w:rFonts w:ascii="Tahoma" w:hAnsi="Tahoma" w:cs="Tahoma"/>
        </w:rPr>
        <w:tab/>
        <w:t>Моргайте глазами в быстром темпе на протяжении 10-15 секунд, после чего сделайте паузу на 7-10 секунд. Делайте так 3-4 раза.</w:t>
      </w:r>
    </w:p>
    <w:p w:rsidR="007A6893" w:rsidRPr="00893D20" w:rsidRDefault="007A6893" w:rsidP="007A6893">
      <w:pPr>
        <w:pStyle w:val="a6"/>
        <w:spacing w:before="0" w:beforeAutospacing="0" w:after="0" w:afterAutospacing="0"/>
        <w:rPr>
          <w:rFonts w:ascii="Tahoma" w:hAnsi="Tahoma" w:cs="Tahoma"/>
        </w:rPr>
      </w:pPr>
      <w:r w:rsidRPr="00893D20">
        <w:rPr>
          <w:rStyle w:val="a7"/>
          <w:rFonts w:ascii="Tahoma" w:hAnsi="Tahoma" w:cs="Tahoma"/>
        </w:rPr>
        <w:tab/>
      </w:r>
      <w:proofErr w:type="spellStart"/>
      <w:r w:rsidRPr="00893D20">
        <w:rPr>
          <w:rStyle w:val="a7"/>
          <w:rFonts w:ascii="Tahoma" w:hAnsi="Tahoma" w:cs="Tahoma"/>
        </w:rPr>
        <w:t>Упраженние</w:t>
      </w:r>
      <w:proofErr w:type="spellEnd"/>
      <w:r w:rsidRPr="00893D20">
        <w:rPr>
          <w:rStyle w:val="a7"/>
          <w:rFonts w:ascii="Tahoma" w:hAnsi="Tahoma" w:cs="Tahoma"/>
        </w:rPr>
        <w:t xml:space="preserve"> 3 </w:t>
      </w:r>
    </w:p>
    <w:p w:rsidR="007A6893" w:rsidRPr="00893D20" w:rsidRDefault="007A6893" w:rsidP="007A6893">
      <w:pPr>
        <w:pStyle w:val="a6"/>
        <w:spacing w:before="0" w:beforeAutospacing="0" w:after="0" w:afterAutospacing="0"/>
        <w:rPr>
          <w:rFonts w:ascii="Tahoma" w:hAnsi="Tahoma" w:cs="Tahoma"/>
        </w:rPr>
      </w:pPr>
      <w:r w:rsidRPr="00893D20">
        <w:rPr>
          <w:rFonts w:ascii="Tahoma" w:hAnsi="Tahoma" w:cs="Tahoma"/>
        </w:rPr>
        <w:tab/>
        <w:t>Указательным пальцем массируйте соответствующий закрытый глаз круговыми движениями на протяжении 1 минуты.</w:t>
      </w:r>
    </w:p>
    <w:p w:rsidR="007A6893" w:rsidRPr="00893D20" w:rsidRDefault="007A6893" w:rsidP="007A6893">
      <w:pPr>
        <w:pStyle w:val="a6"/>
        <w:spacing w:before="0" w:beforeAutospacing="0" w:after="0" w:afterAutospacing="0"/>
        <w:rPr>
          <w:rStyle w:val="a7"/>
          <w:rFonts w:ascii="Tahoma" w:hAnsi="Tahoma" w:cs="Tahoma"/>
        </w:rPr>
      </w:pPr>
      <w:r w:rsidRPr="00893D20">
        <w:rPr>
          <w:rStyle w:val="a7"/>
          <w:rFonts w:ascii="Tahoma" w:hAnsi="Tahoma" w:cs="Tahoma"/>
        </w:rPr>
        <w:tab/>
        <w:t>Упражнение 4</w:t>
      </w:r>
    </w:p>
    <w:p w:rsidR="007A6893" w:rsidRPr="00893D20" w:rsidRDefault="007A6893" w:rsidP="007A6893">
      <w:pPr>
        <w:pStyle w:val="a6"/>
        <w:spacing w:before="0" w:beforeAutospacing="0" w:after="0" w:afterAutospacing="0"/>
        <w:rPr>
          <w:rFonts w:ascii="Tahoma" w:hAnsi="Tahoma" w:cs="Tahoma"/>
        </w:rPr>
      </w:pPr>
      <w:r w:rsidRPr="00893D20">
        <w:rPr>
          <w:rFonts w:ascii="Tahoma" w:hAnsi="Tahoma" w:cs="Tahoma"/>
        </w:rPr>
        <w:tab/>
        <w:t>Закройте глаза и тремя пальцами соответствующей руки легко надавливайте на глазные яблоки в течение 1-3 секунд. Повторите эту манипуляцию 3-4 раза.</w:t>
      </w:r>
    </w:p>
    <w:p w:rsidR="007A6893" w:rsidRPr="00893D20" w:rsidRDefault="007A6893" w:rsidP="007A6893">
      <w:pPr>
        <w:pStyle w:val="a6"/>
        <w:spacing w:before="0" w:beforeAutospacing="0" w:after="0" w:afterAutospacing="0"/>
        <w:rPr>
          <w:rFonts w:ascii="Tahoma" w:hAnsi="Tahoma" w:cs="Tahoma"/>
        </w:rPr>
      </w:pPr>
      <w:r w:rsidRPr="00893D20">
        <w:rPr>
          <w:rStyle w:val="a7"/>
          <w:rFonts w:ascii="Tahoma" w:hAnsi="Tahoma" w:cs="Tahoma"/>
        </w:rPr>
        <w:tab/>
        <w:t xml:space="preserve">Упражнение 5 </w:t>
      </w:r>
    </w:p>
    <w:p w:rsidR="007A6893" w:rsidRPr="00893D20" w:rsidRDefault="007A6893" w:rsidP="007A6893">
      <w:pPr>
        <w:pStyle w:val="a6"/>
        <w:spacing w:before="0" w:beforeAutospacing="0" w:after="0" w:afterAutospacing="0"/>
        <w:rPr>
          <w:rFonts w:ascii="Tahoma" w:hAnsi="Tahoma" w:cs="Tahoma"/>
        </w:rPr>
      </w:pPr>
      <w:r w:rsidRPr="00893D20">
        <w:rPr>
          <w:rFonts w:ascii="Tahoma" w:hAnsi="Tahoma" w:cs="Tahoma"/>
        </w:rPr>
        <w:tab/>
        <w:t>Прижмите указательными пальцами каждой руки кожу соответствующей надбровной дуги и закройте глаза, при этом пальцы должны оказывать сопротивление мышцам верхних век и лба. Повторите 6-8 раз. </w:t>
      </w:r>
    </w:p>
    <w:p w:rsidR="007A6893" w:rsidRPr="00893D20" w:rsidRDefault="007A6893" w:rsidP="007A6893">
      <w:pPr>
        <w:pStyle w:val="a6"/>
        <w:spacing w:before="0" w:beforeAutospacing="0" w:after="0" w:afterAutospacing="0"/>
        <w:rPr>
          <w:rStyle w:val="a7"/>
          <w:rFonts w:ascii="Tahoma" w:hAnsi="Tahoma" w:cs="Tahoma"/>
        </w:rPr>
      </w:pPr>
    </w:p>
    <w:p w:rsidR="007A6893" w:rsidRPr="00893D20" w:rsidRDefault="007A6893" w:rsidP="007A6893">
      <w:pPr>
        <w:pStyle w:val="a6"/>
        <w:spacing w:before="0" w:beforeAutospacing="0" w:after="0" w:afterAutospacing="0"/>
        <w:rPr>
          <w:rFonts w:ascii="Tahoma" w:hAnsi="Tahoma" w:cs="Tahoma"/>
        </w:rPr>
      </w:pPr>
      <w:r w:rsidRPr="00893D20">
        <w:rPr>
          <w:rStyle w:val="a7"/>
          <w:rFonts w:ascii="Tahoma" w:hAnsi="Tahoma" w:cs="Tahoma"/>
        </w:rPr>
        <w:tab/>
      </w:r>
      <w:r w:rsidRPr="00893D20">
        <w:rPr>
          <w:rStyle w:val="a7"/>
          <w:rFonts w:ascii="Tahoma" w:hAnsi="Tahoma" w:cs="Tahoma"/>
          <w:u w:val="single"/>
        </w:rPr>
        <w:t xml:space="preserve">Группа 2 - укрепляющая </w:t>
      </w:r>
      <w:proofErr w:type="spellStart"/>
      <w:r w:rsidRPr="00893D20">
        <w:rPr>
          <w:rStyle w:val="a7"/>
          <w:rFonts w:ascii="Tahoma" w:hAnsi="Tahoma" w:cs="Tahoma"/>
          <w:u w:val="single"/>
        </w:rPr>
        <w:t>глазодвигательные</w:t>
      </w:r>
      <w:proofErr w:type="spellEnd"/>
      <w:r w:rsidRPr="00893D20">
        <w:rPr>
          <w:rStyle w:val="a7"/>
          <w:rFonts w:ascii="Tahoma" w:hAnsi="Tahoma" w:cs="Tahoma"/>
          <w:u w:val="single"/>
        </w:rPr>
        <w:t xml:space="preserve"> мышцы.</w:t>
      </w:r>
      <w:r w:rsidRPr="00893D20">
        <w:rPr>
          <w:rStyle w:val="a7"/>
          <w:rFonts w:ascii="Tahoma" w:hAnsi="Tahoma" w:cs="Tahoma"/>
        </w:rPr>
        <w:t xml:space="preserve"> </w:t>
      </w:r>
      <w:r w:rsidRPr="00893D20">
        <w:rPr>
          <w:rFonts w:ascii="Tahoma" w:hAnsi="Tahoma" w:cs="Tahoma"/>
        </w:rPr>
        <w:t>Во время выполнения этой группы упражнений голова не двигается. Исходное положение – сидя.</w:t>
      </w:r>
    </w:p>
    <w:p w:rsidR="007A6893" w:rsidRPr="00893D20" w:rsidRDefault="007A6893" w:rsidP="007A6893">
      <w:pPr>
        <w:pStyle w:val="a6"/>
        <w:spacing w:before="0" w:beforeAutospacing="0" w:after="0" w:afterAutospacing="0"/>
        <w:rPr>
          <w:rFonts w:ascii="Tahoma" w:hAnsi="Tahoma" w:cs="Tahoma"/>
        </w:rPr>
      </w:pPr>
      <w:r w:rsidRPr="00893D20">
        <w:rPr>
          <w:rStyle w:val="a7"/>
          <w:rFonts w:ascii="Tahoma" w:hAnsi="Tahoma" w:cs="Tahoma"/>
        </w:rPr>
        <w:tab/>
        <w:t>Упражнение 1</w:t>
      </w:r>
    </w:p>
    <w:p w:rsidR="007A6893" w:rsidRPr="00893D20" w:rsidRDefault="007A6893" w:rsidP="007A6893">
      <w:pPr>
        <w:pStyle w:val="a6"/>
        <w:spacing w:before="0" w:beforeAutospacing="0" w:after="0" w:afterAutospacing="0"/>
        <w:rPr>
          <w:rFonts w:ascii="Tahoma" w:hAnsi="Tahoma" w:cs="Tahoma"/>
        </w:rPr>
      </w:pPr>
      <w:r w:rsidRPr="00893D20">
        <w:rPr>
          <w:rFonts w:ascii="Tahoma" w:hAnsi="Tahoma" w:cs="Tahoma"/>
        </w:rPr>
        <w:tab/>
        <w:t>Медленно поднимайте взгляд на потолок, а потом переведите его на пол. Делайте так 8-12 раз.</w:t>
      </w:r>
    </w:p>
    <w:p w:rsidR="007A6893" w:rsidRPr="00893D20" w:rsidRDefault="007A6893" w:rsidP="007A6893">
      <w:pPr>
        <w:pStyle w:val="a6"/>
        <w:spacing w:before="0" w:beforeAutospacing="0" w:after="0" w:afterAutospacing="0"/>
        <w:rPr>
          <w:rFonts w:ascii="Tahoma" w:hAnsi="Tahoma" w:cs="Tahoma"/>
        </w:rPr>
      </w:pPr>
      <w:r w:rsidRPr="00893D20">
        <w:rPr>
          <w:rStyle w:val="a7"/>
          <w:rFonts w:ascii="Tahoma" w:hAnsi="Tahoma" w:cs="Tahoma"/>
        </w:rPr>
        <w:tab/>
        <w:t>Упражнение 2</w:t>
      </w:r>
    </w:p>
    <w:p w:rsidR="007A6893" w:rsidRPr="00893D20" w:rsidRDefault="007A6893" w:rsidP="007A6893">
      <w:pPr>
        <w:pStyle w:val="a6"/>
        <w:spacing w:before="0" w:beforeAutospacing="0" w:after="0" w:afterAutospacing="0"/>
        <w:rPr>
          <w:rFonts w:ascii="Tahoma" w:hAnsi="Tahoma" w:cs="Tahoma"/>
        </w:rPr>
      </w:pPr>
      <w:r w:rsidRPr="00893D20">
        <w:rPr>
          <w:rFonts w:ascii="Tahoma" w:hAnsi="Tahoma" w:cs="Tahoma"/>
        </w:rPr>
        <w:tab/>
        <w:t>Переводите медленно взгляд в горизонтальном положении: сначала вправо, потом – влево. Сделайте так 8-10 раз.</w:t>
      </w:r>
    </w:p>
    <w:p w:rsidR="007A6893" w:rsidRPr="00893D20" w:rsidRDefault="007A6893" w:rsidP="007A6893">
      <w:pPr>
        <w:pStyle w:val="a6"/>
        <w:spacing w:before="0" w:beforeAutospacing="0" w:after="0" w:afterAutospacing="0"/>
        <w:rPr>
          <w:rFonts w:ascii="Tahoma" w:hAnsi="Tahoma" w:cs="Tahoma"/>
        </w:rPr>
      </w:pPr>
      <w:r w:rsidRPr="00893D20">
        <w:rPr>
          <w:rStyle w:val="a7"/>
          <w:rFonts w:ascii="Tahoma" w:hAnsi="Tahoma" w:cs="Tahoma"/>
        </w:rPr>
        <w:tab/>
        <w:t>Упражнение 3</w:t>
      </w:r>
    </w:p>
    <w:p w:rsidR="007A6893" w:rsidRPr="00893D20" w:rsidRDefault="007A6893" w:rsidP="007A6893">
      <w:pPr>
        <w:pStyle w:val="a6"/>
        <w:spacing w:before="0" w:beforeAutospacing="0" w:after="0" w:afterAutospacing="0"/>
        <w:rPr>
          <w:rFonts w:ascii="Tahoma" w:hAnsi="Tahoma" w:cs="Tahoma"/>
        </w:rPr>
      </w:pPr>
      <w:r w:rsidRPr="00893D20">
        <w:rPr>
          <w:rFonts w:ascii="Tahoma" w:hAnsi="Tahoma" w:cs="Tahoma"/>
        </w:rPr>
        <w:tab/>
        <w:t xml:space="preserve">Медленно переводите взгляд по </w:t>
      </w:r>
      <w:proofErr w:type="gramStart"/>
      <w:r w:rsidRPr="00893D20">
        <w:rPr>
          <w:rFonts w:ascii="Tahoma" w:hAnsi="Tahoma" w:cs="Tahoma"/>
        </w:rPr>
        <w:t>диагоналях</w:t>
      </w:r>
      <w:proofErr w:type="gramEnd"/>
      <w:r w:rsidRPr="00893D20">
        <w:rPr>
          <w:rFonts w:ascii="Tahoma" w:hAnsi="Tahoma" w:cs="Tahoma"/>
        </w:rPr>
        <w:t xml:space="preserve">: сначала </w:t>
      </w:r>
      <w:proofErr w:type="spellStart"/>
      <w:r w:rsidRPr="00893D20">
        <w:rPr>
          <w:rFonts w:ascii="Tahoma" w:hAnsi="Tahoma" w:cs="Tahoma"/>
        </w:rPr>
        <w:t>вправо-вверх</w:t>
      </w:r>
      <w:proofErr w:type="spellEnd"/>
      <w:r w:rsidRPr="00893D20">
        <w:rPr>
          <w:rFonts w:ascii="Tahoma" w:hAnsi="Tahoma" w:cs="Tahoma"/>
        </w:rPr>
        <w:t xml:space="preserve">, затем </w:t>
      </w:r>
      <w:proofErr w:type="spellStart"/>
      <w:r w:rsidRPr="00893D20">
        <w:rPr>
          <w:rFonts w:ascii="Tahoma" w:hAnsi="Tahoma" w:cs="Tahoma"/>
        </w:rPr>
        <w:t>влево-вниз</w:t>
      </w:r>
      <w:proofErr w:type="spellEnd"/>
      <w:r w:rsidRPr="00893D20">
        <w:rPr>
          <w:rFonts w:ascii="Tahoma" w:hAnsi="Tahoma" w:cs="Tahoma"/>
        </w:rPr>
        <w:t xml:space="preserve"> и обратно, потом переводите взгляд по другой диагонали – </w:t>
      </w:r>
      <w:proofErr w:type="spellStart"/>
      <w:r w:rsidRPr="00893D20">
        <w:rPr>
          <w:rFonts w:ascii="Tahoma" w:hAnsi="Tahoma" w:cs="Tahoma"/>
        </w:rPr>
        <w:t>влево-вверх</w:t>
      </w:r>
      <w:proofErr w:type="spellEnd"/>
      <w:r w:rsidRPr="00893D20">
        <w:rPr>
          <w:rFonts w:ascii="Tahoma" w:hAnsi="Tahoma" w:cs="Tahoma"/>
        </w:rPr>
        <w:t>, вправо вниз и обратно. Повторите так 8-10 раз.</w:t>
      </w:r>
    </w:p>
    <w:p w:rsidR="007A6893" w:rsidRPr="00893D20" w:rsidRDefault="007A6893" w:rsidP="007A6893">
      <w:pPr>
        <w:pStyle w:val="a6"/>
        <w:spacing w:before="0" w:beforeAutospacing="0" w:after="0" w:afterAutospacing="0"/>
        <w:rPr>
          <w:rFonts w:ascii="Tahoma" w:hAnsi="Tahoma" w:cs="Tahoma"/>
        </w:rPr>
      </w:pPr>
      <w:r w:rsidRPr="00893D20">
        <w:rPr>
          <w:rStyle w:val="a7"/>
          <w:rFonts w:ascii="Tahoma" w:hAnsi="Tahoma" w:cs="Tahoma"/>
        </w:rPr>
        <w:tab/>
        <w:t>Упражнение 4</w:t>
      </w:r>
    </w:p>
    <w:p w:rsidR="007A6893" w:rsidRPr="00893D20" w:rsidRDefault="007A6893" w:rsidP="007A6893">
      <w:pPr>
        <w:pStyle w:val="a6"/>
        <w:spacing w:before="0" w:beforeAutospacing="0" w:after="0" w:afterAutospacing="0"/>
        <w:rPr>
          <w:rFonts w:ascii="Tahoma" w:hAnsi="Tahoma" w:cs="Tahoma"/>
        </w:rPr>
      </w:pPr>
      <w:r w:rsidRPr="00893D20">
        <w:rPr>
          <w:rFonts w:ascii="Tahoma" w:hAnsi="Tahoma" w:cs="Tahoma"/>
        </w:rPr>
        <w:tab/>
        <w:t>Двигайте глаза по кругу сначала против часовой стрелки, потом – за часовой стрелкой. Сделайте 4-6 повторов. </w:t>
      </w:r>
    </w:p>
    <w:p w:rsidR="007A6893" w:rsidRPr="00893D20" w:rsidRDefault="007A6893" w:rsidP="007A6893">
      <w:pPr>
        <w:pStyle w:val="a6"/>
        <w:spacing w:before="0" w:beforeAutospacing="0" w:after="0" w:afterAutospacing="0"/>
        <w:rPr>
          <w:rFonts w:ascii="Tahoma" w:hAnsi="Tahoma" w:cs="Tahoma"/>
        </w:rPr>
      </w:pPr>
    </w:p>
    <w:p w:rsidR="007A6893" w:rsidRDefault="007A6893" w:rsidP="007A6893">
      <w:pPr>
        <w:pStyle w:val="a6"/>
        <w:spacing w:before="0" w:beforeAutospacing="0" w:after="0" w:afterAutospacing="0"/>
        <w:rPr>
          <w:rStyle w:val="a7"/>
          <w:rFonts w:ascii="Tahoma" w:hAnsi="Tahoma" w:cs="Tahoma"/>
        </w:rPr>
      </w:pPr>
      <w:r w:rsidRPr="00893D20">
        <w:rPr>
          <w:rStyle w:val="a7"/>
          <w:rFonts w:ascii="Tahoma" w:hAnsi="Tahoma" w:cs="Tahoma"/>
        </w:rPr>
        <w:tab/>
      </w:r>
    </w:p>
    <w:p w:rsidR="007A6893" w:rsidRDefault="007A6893" w:rsidP="007A6893">
      <w:pPr>
        <w:pStyle w:val="a6"/>
        <w:spacing w:before="0" w:beforeAutospacing="0" w:after="0" w:afterAutospacing="0"/>
        <w:rPr>
          <w:rStyle w:val="a7"/>
          <w:rFonts w:ascii="Tahoma" w:hAnsi="Tahoma" w:cs="Tahoma"/>
        </w:rPr>
      </w:pPr>
    </w:p>
    <w:p w:rsidR="007A6893" w:rsidRDefault="007A6893" w:rsidP="007A6893">
      <w:pPr>
        <w:pStyle w:val="a6"/>
        <w:spacing w:before="0" w:beforeAutospacing="0" w:after="0" w:afterAutospacing="0"/>
        <w:rPr>
          <w:rStyle w:val="a7"/>
          <w:rFonts w:ascii="Tahoma" w:hAnsi="Tahoma" w:cs="Tahoma"/>
        </w:rPr>
      </w:pPr>
    </w:p>
    <w:p w:rsidR="007A6893" w:rsidRPr="00893D20" w:rsidRDefault="007A6893" w:rsidP="007A6893">
      <w:pPr>
        <w:pStyle w:val="a6"/>
        <w:spacing w:before="0" w:beforeAutospacing="0" w:after="0" w:afterAutospacing="0"/>
        <w:rPr>
          <w:rFonts w:ascii="Tahoma" w:hAnsi="Tahoma" w:cs="Tahoma"/>
          <w:u w:val="single"/>
        </w:rPr>
      </w:pPr>
      <w:r w:rsidRPr="00893D20">
        <w:rPr>
          <w:rStyle w:val="a7"/>
          <w:rFonts w:ascii="Tahoma" w:hAnsi="Tahoma" w:cs="Tahoma"/>
          <w:u w:val="single"/>
        </w:rPr>
        <w:t>Группа 3 - для тренировки аккомодации. (В зале не выполняется).</w:t>
      </w:r>
    </w:p>
    <w:p w:rsidR="007A6893" w:rsidRPr="00893D20" w:rsidRDefault="007A6893" w:rsidP="007A6893">
      <w:pPr>
        <w:pStyle w:val="a6"/>
        <w:spacing w:before="0" w:beforeAutospacing="0" w:after="0" w:afterAutospacing="0"/>
        <w:rPr>
          <w:rFonts w:ascii="Tahoma" w:hAnsi="Tahoma" w:cs="Tahoma"/>
        </w:rPr>
      </w:pPr>
      <w:r w:rsidRPr="00893D20">
        <w:rPr>
          <w:rFonts w:ascii="Tahoma" w:hAnsi="Tahoma" w:cs="Tahoma"/>
        </w:rPr>
        <w:tab/>
        <w:t>Все упражнения из этой группы нужно выполнять стоя.</w:t>
      </w:r>
    </w:p>
    <w:p w:rsidR="007A6893" w:rsidRPr="00893D20" w:rsidRDefault="007A6893" w:rsidP="007A6893">
      <w:pPr>
        <w:pStyle w:val="a6"/>
        <w:spacing w:before="0" w:beforeAutospacing="0" w:after="0" w:afterAutospacing="0"/>
        <w:rPr>
          <w:rFonts w:ascii="Tahoma" w:hAnsi="Tahoma" w:cs="Tahoma"/>
        </w:rPr>
      </w:pPr>
      <w:r w:rsidRPr="00893D20">
        <w:rPr>
          <w:rStyle w:val="a7"/>
          <w:rFonts w:ascii="Tahoma" w:hAnsi="Tahoma" w:cs="Tahoma"/>
        </w:rPr>
        <w:tab/>
        <w:t>Упражнение 1</w:t>
      </w:r>
    </w:p>
    <w:p w:rsidR="007A6893" w:rsidRPr="00893D20" w:rsidRDefault="007A6893" w:rsidP="007A6893">
      <w:pPr>
        <w:pStyle w:val="a6"/>
        <w:spacing w:before="0" w:beforeAutospacing="0" w:after="0" w:afterAutospacing="0"/>
        <w:rPr>
          <w:rFonts w:ascii="Tahoma" w:hAnsi="Tahoma" w:cs="Tahoma"/>
        </w:rPr>
      </w:pPr>
      <w:r w:rsidRPr="00893D20">
        <w:rPr>
          <w:rFonts w:ascii="Tahoma" w:hAnsi="Tahoma" w:cs="Tahoma"/>
        </w:rPr>
        <w:tab/>
        <w:t xml:space="preserve">Смотрите вперед в течение 2-3 секунд, потом сосредоточьте взгляд на пальце правой руки, поместив его перед лицом на расстоянии 25-30 сантиметров на уровне носа. По </w:t>
      </w:r>
      <w:proofErr w:type="gramStart"/>
      <w:r w:rsidRPr="00893D20">
        <w:rPr>
          <w:rFonts w:ascii="Tahoma" w:hAnsi="Tahoma" w:cs="Tahoma"/>
        </w:rPr>
        <w:t>прошествии</w:t>
      </w:r>
      <w:proofErr w:type="gramEnd"/>
      <w:r w:rsidRPr="00893D20">
        <w:rPr>
          <w:rFonts w:ascii="Tahoma" w:hAnsi="Tahoma" w:cs="Tahoma"/>
        </w:rPr>
        <w:t xml:space="preserve"> 3-5 секунд руку опустите. Повторите 10-12 раз.</w:t>
      </w:r>
    </w:p>
    <w:p w:rsidR="007A6893" w:rsidRPr="00893D20" w:rsidRDefault="007A6893" w:rsidP="007A6893">
      <w:pPr>
        <w:pStyle w:val="a6"/>
        <w:spacing w:before="0" w:beforeAutospacing="0" w:after="0" w:afterAutospacing="0"/>
        <w:rPr>
          <w:rFonts w:ascii="Tahoma" w:hAnsi="Tahoma" w:cs="Tahoma"/>
        </w:rPr>
      </w:pPr>
      <w:r w:rsidRPr="00893D20">
        <w:rPr>
          <w:rStyle w:val="a7"/>
          <w:rFonts w:ascii="Tahoma" w:hAnsi="Tahoma" w:cs="Tahoma"/>
        </w:rPr>
        <w:tab/>
        <w:t>Упражнение 2</w:t>
      </w:r>
    </w:p>
    <w:p w:rsidR="007A6893" w:rsidRPr="00893D20" w:rsidRDefault="007A6893" w:rsidP="007A6893">
      <w:pPr>
        <w:pStyle w:val="a6"/>
        <w:spacing w:before="0" w:beforeAutospacing="0" w:after="0" w:afterAutospacing="0"/>
        <w:rPr>
          <w:rFonts w:ascii="Tahoma" w:hAnsi="Tahoma" w:cs="Tahoma"/>
        </w:rPr>
      </w:pPr>
      <w:r w:rsidRPr="00893D20">
        <w:rPr>
          <w:rFonts w:ascii="Tahoma" w:hAnsi="Tahoma" w:cs="Tahoma"/>
        </w:rPr>
        <w:tab/>
        <w:t xml:space="preserve">Это упражнение помогает глазам работать вблизи. </w:t>
      </w:r>
      <w:r w:rsidRPr="00893D20">
        <w:rPr>
          <w:rFonts w:ascii="Tahoma" w:hAnsi="Tahoma" w:cs="Tahoma"/>
        </w:rPr>
        <w:tab/>
        <w:t>Вытяните левую руку перед лицом и смотрите на ее указательный палец в течение 3-5 секунд. Потом начните сгибать руку, приближая палец к носу до тех пор, пока не заметите раздвоение пальца. Проделайте так 6-8 раз.</w:t>
      </w:r>
    </w:p>
    <w:p w:rsidR="007A6893" w:rsidRPr="00893D20" w:rsidRDefault="007A6893" w:rsidP="007A6893">
      <w:pPr>
        <w:pStyle w:val="a6"/>
        <w:spacing w:before="0" w:beforeAutospacing="0" w:after="0" w:afterAutospacing="0"/>
        <w:rPr>
          <w:rFonts w:ascii="Tahoma" w:hAnsi="Tahoma" w:cs="Tahoma"/>
        </w:rPr>
      </w:pPr>
      <w:r w:rsidRPr="00893D20">
        <w:rPr>
          <w:rStyle w:val="a7"/>
          <w:rFonts w:ascii="Tahoma" w:hAnsi="Tahoma" w:cs="Tahoma"/>
        </w:rPr>
        <w:tab/>
        <w:t>Упражнение 3</w:t>
      </w:r>
    </w:p>
    <w:p w:rsidR="007A6893" w:rsidRPr="00893D20" w:rsidRDefault="007A6893" w:rsidP="007A6893">
      <w:pPr>
        <w:pStyle w:val="a6"/>
        <w:spacing w:before="0" w:beforeAutospacing="0" w:after="0" w:afterAutospacing="0"/>
        <w:rPr>
          <w:rFonts w:ascii="Tahoma" w:hAnsi="Tahoma" w:cs="Tahoma"/>
        </w:rPr>
      </w:pPr>
      <w:r w:rsidRPr="00893D20">
        <w:rPr>
          <w:rFonts w:ascii="Tahoma" w:hAnsi="Tahoma" w:cs="Tahoma"/>
        </w:rPr>
        <w:tab/>
        <w:t xml:space="preserve">Вытяните правую руку с выставленным указательным пальцем перед лицом и смотрите на этот палец на протяжении 3-5 секунд. После этого, прикрыв левой </w:t>
      </w:r>
      <w:proofErr w:type="gramStart"/>
      <w:r w:rsidRPr="00893D20">
        <w:rPr>
          <w:rFonts w:ascii="Tahoma" w:hAnsi="Tahoma" w:cs="Tahoma"/>
        </w:rPr>
        <w:t>ладонью</w:t>
      </w:r>
      <w:proofErr w:type="gramEnd"/>
      <w:r w:rsidRPr="00893D20">
        <w:rPr>
          <w:rFonts w:ascii="Tahoma" w:hAnsi="Tahoma" w:cs="Tahoma"/>
        </w:rPr>
        <w:t xml:space="preserve"> левый глаз на 3-5 секунд, сгибайте и разгибайте правую руку, меняя расстояние от ее указательного пальца к глазам. То же самое проделайте, вытянув левую руку, а </w:t>
      </w:r>
      <w:proofErr w:type="gramStart"/>
      <w:r w:rsidRPr="00893D20">
        <w:rPr>
          <w:rFonts w:ascii="Tahoma" w:hAnsi="Tahoma" w:cs="Tahoma"/>
        </w:rPr>
        <w:t>правой</w:t>
      </w:r>
      <w:proofErr w:type="gramEnd"/>
      <w:r w:rsidRPr="00893D20">
        <w:rPr>
          <w:rFonts w:ascii="Tahoma" w:hAnsi="Tahoma" w:cs="Tahoma"/>
        </w:rPr>
        <w:t xml:space="preserve"> прикрывая правый глаз. Повторите так 6-8 раз.</w:t>
      </w:r>
    </w:p>
    <w:p w:rsidR="007A6893" w:rsidRPr="00893D20" w:rsidRDefault="007A6893" w:rsidP="007A6893">
      <w:pPr>
        <w:pStyle w:val="a6"/>
        <w:spacing w:before="0" w:beforeAutospacing="0" w:after="0" w:afterAutospacing="0"/>
        <w:rPr>
          <w:rStyle w:val="a7"/>
          <w:rFonts w:ascii="Tahoma" w:hAnsi="Tahoma" w:cs="Tahoma"/>
        </w:rPr>
      </w:pPr>
      <w:r w:rsidRPr="00893D20">
        <w:rPr>
          <w:rStyle w:val="a7"/>
          <w:rFonts w:ascii="Tahoma" w:hAnsi="Tahoma" w:cs="Tahoma"/>
        </w:rPr>
        <w:tab/>
        <w:t>Упражнение 4 - “Метка на стекле”.</w:t>
      </w:r>
    </w:p>
    <w:p w:rsidR="007A6893" w:rsidRPr="00893D20" w:rsidRDefault="007A6893" w:rsidP="007A6893">
      <w:pPr>
        <w:pStyle w:val="a6"/>
        <w:spacing w:before="0" w:beforeAutospacing="0" w:after="0" w:afterAutospacing="0"/>
        <w:rPr>
          <w:rFonts w:ascii="Tahoma" w:hAnsi="Tahoma" w:cs="Tahoma"/>
        </w:rPr>
      </w:pPr>
      <w:r w:rsidRPr="00893D20">
        <w:rPr>
          <w:rFonts w:ascii="Tahoma" w:hAnsi="Tahoma" w:cs="Tahoma"/>
        </w:rPr>
        <w:tab/>
        <w:t>Если вы носите очки, то не снимайте их во время выполнения этого упражнения.</w:t>
      </w:r>
    </w:p>
    <w:p w:rsidR="007A6893" w:rsidRPr="00893D20" w:rsidRDefault="007A6893" w:rsidP="007A6893">
      <w:pPr>
        <w:pStyle w:val="a6"/>
        <w:spacing w:before="0" w:beforeAutospacing="0" w:after="0" w:afterAutospacing="0"/>
        <w:rPr>
          <w:rFonts w:ascii="Tahoma" w:hAnsi="Tahoma" w:cs="Tahoma"/>
        </w:rPr>
      </w:pPr>
      <w:r w:rsidRPr="00893D20">
        <w:rPr>
          <w:rFonts w:ascii="Tahoma" w:hAnsi="Tahoma" w:cs="Tahoma"/>
        </w:rPr>
        <w:tab/>
        <w:t xml:space="preserve">На оконном </w:t>
      </w:r>
      <w:proofErr w:type="gramStart"/>
      <w:r w:rsidRPr="00893D20">
        <w:rPr>
          <w:rFonts w:ascii="Tahoma" w:hAnsi="Tahoma" w:cs="Tahoma"/>
        </w:rPr>
        <w:t>стекле</w:t>
      </w:r>
      <w:proofErr w:type="gramEnd"/>
      <w:r w:rsidRPr="00893D20">
        <w:rPr>
          <w:rFonts w:ascii="Tahoma" w:hAnsi="Tahoma" w:cs="Tahoma"/>
        </w:rPr>
        <w:t xml:space="preserve"> на уровне глаз закрепите цветную метку размером 3-5 мм., после чего вдали за окном найдите объект, находящийся на линии взора, проходящего через метку. Смотрите на метку в течение 1-2 секунд, потом переведите взгляд на удаленный объект на 1-2 секунды, затем снова смотрите на метку, потом – на объект вдали и </w:t>
      </w:r>
      <w:proofErr w:type="spellStart"/>
      <w:r w:rsidRPr="00893D20">
        <w:rPr>
          <w:rFonts w:ascii="Tahoma" w:hAnsi="Tahoma" w:cs="Tahoma"/>
        </w:rPr>
        <w:t>т.д</w:t>
      </w:r>
      <w:proofErr w:type="spellEnd"/>
      <w:r w:rsidRPr="00893D20">
        <w:rPr>
          <w:rFonts w:ascii="Tahoma" w:hAnsi="Tahoma" w:cs="Tahoma"/>
        </w:rPr>
        <w:t>...  Это упражнение рекомендуется выполнять в течение 7 минут, но первые 2 дня занятий это время ограничьте 5 минутами. Упражняйтесь с меткой на стекле 2-3 раза в день как обоими глазами, так и одним глазом. </w:t>
      </w:r>
    </w:p>
    <w:p w:rsidR="007A6893" w:rsidRPr="00893D20" w:rsidRDefault="007A6893" w:rsidP="007A6893"/>
    <w:p w:rsidR="007A6893" w:rsidRDefault="007A6893">
      <w:pPr>
        <w:spacing w:after="200" w:line="276" w:lineRule="auto"/>
        <w:rPr>
          <w:rFonts w:ascii="Tahoma" w:hAnsi="Tahoma" w:cs="Tahoma"/>
          <w:sz w:val="32"/>
          <w:szCs w:val="32"/>
          <w:u w:val="single"/>
        </w:rPr>
      </w:pPr>
      <w:r>
        <w:rPr>
          <w:rFonts w:ascii="Tahoma" w:hAnsi="Tahoma" w:cs="Tahoma"/>
          <w:sz w:val="32"/>
          <w:szCs w:val="32"/>
          <w:u w:val="single"/>
        </w:rPr>
        <w:br w:type="page"/>
      </w:r>
    </w:p>
    <w:p w:rsidR="007A6893" w:rsidRPr="004D18CC" w:rsidRDefault="007A6893" w:rsidP="007A6893">
      <w:pPr>
        <w:pStyle w:val="a6"/>
        <w:spacing w:before="0" w:beforeAutospacing="0" w:after="0" w:afterAutospacing="0" w:line="20" w:lineRule="atLeast"/>
        <w:jc w:val="center"/>
        <w:rPr>
          <w:rFonts w:ascii="Tahoma" w:hAnsi="Tahoma" w:cs="Tahoma"/>
        </w:rPr>
      </w:pPr>
    </w:p>
    <w:p w:rsidR="007A6893" w:rsidRPr="004D18CC" w:rsidRDefault="007A6893" w:rsidP="007A6893">
      <w:pPr>
        <w:pStyle w:val="a6"/>
        <w:spacing w:before="0" w:beforeAutospacing="0" w:after="0" w:afterAutospacing="0" w:line="20" w:lineRule="atLeast"/>
        <w:rPr>
          <w:rFonts w:ascii="Tahoma" w:hAnsi="Tahoma" w:cs="Tahoma"/>
        </w:rPr>
      </w:pPr>
      <w:r w:rsidRPr="004D18CC">
        <w:rPr>
          <w:rFonts w:ascii="Tahoma" w:hAnsi="Tahoma" w:cs="Tahoma"/>
        </w:rPr>
        <w:tab/>
        <w:t xml:space="preserve">Если вам прописали очки, не стоит </w:t>
      </w:r>
      <w:proofErr w:type="spellStart"/>
      <w:r w:rsidRPr="004D18CC">
        <w:rPr>
          <w:rFonts w:ascii="Tahoma" w:hAnsi="Tahoma" w:cs="Tahoma"/>
        </w:rPr>
        <w:t>комплексовать</w:t>
      </w:r>
      <w:proofErr w:type="spellEnd"/>
      <w:r w:rsidRPr="004D18CC">
        <w:rPr>
          <w:rFonts w:ascii="Tahoma" w:hAnsi="Tahoma" w:cs="Tahoma"/>
        </w:rPr>
        <w:t xml:space="preserve"> по этому поводу, потому что они зачастую становятся тем аксессуаром, который выгодно дополняет образ, подчёркивает прелести лица.</w:t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  <w:r w:rsidRPr="004D18CC">
        <w:rPr>
          <w:rFonts w:ascii="Tahoma" w:hAnsi="Tahoma" w:cs="Tahoma"/>
        </w:rPr>
        <w:tab/>
        <w:t>Форма лица вообще весьма важный критерий при выборе очков, головных уборов, прически, макияжа. Правильное определение формы лица помогает гармонично сформировать свой стиль в соответствии с природными особенностями внешности.</w:t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  <w:r w:rsidRPr="004D18CC">
        <w:rPr>
          <w:rFonts w:ascii="Tahoma" w:hAnsi="Tahoma" w:cs="Tahoma"/>
        </w:rPr>
        <w:tab/>
        <w:t>Выделяют основные формы: овал, круг, квадрат, треугольник. И производные: ромб (бриллиант/алмаз), сердце (пятиугольник), продолговатую/удлиненную форму (производную от овала). Также формы лица условно разделяют на две группы — округлые (мягкие) и угловатые (резкие).</w:t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</w:p>
    <w:p w:rsidR="007A6893" w:rsidRPr="004D18CC" w:rsidRDefault="007A6893" w:rsidP="007A6893">
      <w:pPr>
        <w:spacing w:line="20" w:lineRule="atLeast"/>
        <w:rPr>
          <w:rFonts w:ascii="Tahoma" w:hAnsi="Tahoma" w:cs="Tahoma"/>
          <w:b/>
          <w:color w:val="FF0000"/>
        </w:rPr>
      </w:pPr>
      <w:r w:rsidRPr="004D18CC">
        <w:rPr>
          <w:rFonts w:ascii="Tahoma" w:hAnsi="Tahoma" w:cs="Tahoma"/>
          <w:b/>
          <w:color w:val="FF0000"/>
        </w:rPr>
        <w:t>КАРТИНКА 1.</w:t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  <w:b/>
          <w:color w:val="FF0000"/>
        </w:rPr>
      </w:pPr>
    </w:p>
    <w:p w:rsidR="007A6893" w:rsidRPr="004D18CC" w:rsidRDefault="007A6893" w:rsidP="007A6893">
      <w:pPr>
        <w:spacing w:line="20" w:lineRule="atLeast"/>
        <w:rPr>
          <w:rFonts w:ascii="Tahoma" w:hAnsi="Tahoma" w:cs="Tahoma"/>
          <w:b/>
        </w:rPr>
      </w:pPr>
      <w:r w:rsidRPr="004D18CC">
        <w:rPr>
          <w:rFonts w:ascii="Tahoma" w:hAnsi="Tahoma" w:cs="Tahoma"/>
          <w:b/>
          <w:noProof/>
        </w:rPr>
        <w:drawing>
          <wp:inline distT="0" distB="0" distL="0" distR="0">
            <wp:extent cx="5940425" cy="1272948"/>
            <wp:effectExtent l="19050" t="0" r="3175" b="0"/>
            <wp:docPr id="2" name="Рисунок 2" descr="fl2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l2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2729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</w:p>
    <w:p w:rsidR="007A6893" w:rsidRPr="004D18CC" w:rsidRDefault="007A6893" w:rsidP="007A6893">
      <w:pPr>
        <w:spacing w:line="20" w:lineRule="atLeast"/>
        <w:rPr>
          <w:rFonts w:ascii="Tahoma" w:hAnsi="Tahoma" w:cs="Tahoma"/>
          <w:b/>
        </w:rPr>
      </w:pPr>
      <w:r w:rsidRPr="004D18CC">
        <w:rPr>
          <w:rFonts w:ascii="Tahoma" w:hAnsi="Tahoma" w:cs="Tahoma"/>
          <w:b/>
        </w:rPr>
        <w:t>ОВАЛ</w:t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  <w:b/>
        </w:rPr>
      </w:pPr>
    </w:p>
    <w:p w:rsidR="007A6893" w:rsidRPr="004D18CC" w:rsidRDefault="007A6893" w:rsidP="007A6893">
      <w:pPr>
        <w:spacing w:line="20" w:lineRule="atLeast"/>
        <w:rPr>
          <w:rFonts w:ascii="Tahoma" w:hAnsi="Tahoma" w:cs="Tahoma"/>
          <w:b/>
          <w:color w:val="FF0000"/>
        </w:rPr>
      </w:pPr>
      <w:r w:rsidRPr="004D18CC">
        <w:rPr>
          <w:rFonts w:ascii="Tahoma" w:hAnsi="Tahoma" w:cs="Tahoma"/>
          <w:b/>
          <w:color w:val="FF0000"/>
        </w:rPr>
        <w:t>КАРТИНКА 2.</w:t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  <w:b/>
          <w:color w:val="FF0000"/>
        </w:rPr>
      </w:pPr>
    </w:p>
    <w:p w:rsidR="007A6893" w:rsidRPr="004D18CC" w:rsidRDefault="007A6893" w:rsidP="007A6893">
      <w:pPr>
        <w:spacing w:line="20" w:lineRule="atLeast"/>
        <w:rPr>
          <w:rFonts w:ascii="Tahoma" w:hAnsi="Tahoma" w:cs="Tahoma"/>
          <w:b/>
        </w:rPr>
      </w:pPr>
      <w:r w:rsidRPr="004D18CC">
        <w:rPr>
          <w:rFonts w:ascii="Tahoma" w:hAnsi="Tahoma" w:cs="Tahoma"/>
          <w:b/>
          <w:noProof/>
        </w:rPr>
        <w:drawing>
          <wp:inline distT="0" distB="0" distL="0" distR="0">
            <wp:extent cx="5715000" cy="2838450"/>
            <wp:effectExtent l="19050" t="0" r="0" b="0"/>
            <wp:docPr id="102" name="Рисунок 9" descr="oval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oval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  <w:r w:rsidRPr="004D18CC">
        <w:rPr>
          <w:rFonts w:ascii="Tahoma" w:hAnsi="Tahoma" w:cs="Tahoma"/>
        </w:rPr>
        <w:tab/>
        <w:t>Идеально пропорциональной формой лица считается овал. Он отличается особенно плавными очертаниями и сбалансированными отдельными частями. Для этой формы лица легче всего подобрать прическу, очки и головные уборы.</w:t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  <w:r w:rsidRPr="004D18CC">
        <w:rPr>
          <w:rFonts w:ascii="Tahoma" w:hAnsi="Tahoma" w:cs="Tahoma"/>
        </w:rPr>
        <w:tab/>
        <w:t>Условно делим лицо на 3 части. Первая часть — это отрезок от линии роста волос до линии бровей, вторая часть — отрезок от линии бровей до основания носа, и третья часть — отрезок от основания носа до подбородка.</w:t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  <w:r w:rsidRPr="004D18CC">
        <w:rPr>
          <w:rFonts w:ascii="Tahoma" w:hAnsi="Tahoma" w:cs="Tahoma"/>
        </w:rPr>
        <w:tab/>
        <w:t>Лицо с идеальными пропорциями отличается почти равными значениями всех трех отрезков. И если вы проведете воображаемую горизонтальную линию через середину зрачков, то в идеале такая линия поделит лицо на две равные части. На идеально пропорциональном лице ширина основания носа примерно равна отрезку расстояние между внутренними уголками глаз.</w:t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  <w:r w:rsidRPr="004D18CC">
        <w:rPr>
          <w:rFonts w:ascii="Tahoma" w:hAnsi="Tahoma" w:cs="Tahoma"/>
        </w:rPr>
        <w:tab/>
        <w:t>Длина овала немного больше, чем ширина. Ширина лба чуть больше, чем ширина челюсти; подбородок немного закруглен, самая широкая часть лица — скулы. Овальная форма лица напоминает перевернутое куриное яйцо.</w:t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  <w:r w:rsidRPr="004D18CC">
        <w:rPr>
          <w:rFonts w:ascii="Tahoma" w:hAnsi="Tahoma" w:cs="Tahoma"/>
        </w:rPr>
        <w:tab/>
        <w:t xml:space="preserve">Для такой формы лица подойдет оправа любой формы. Главное — сохранить гармоничные пропорции лица. При этом лучше, если ширина оправы равна самой широкой части лица или чуть шире, а верхняя линия оправы очков совпадает с линией бровей. </w:t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  <w:r w:rsidRPr="004D18CC">
        <w:rPr>
          <w:rFonts w:ascii="Tahoma" w:hAnsi="Tahoma" w:cs="Tahoma"/>
        </w:rPr>
        <w:tab/>
        <w:t>Если у вас мягкие черты лица, старайтесь подбирать оправы плавной формы, округлые, без острых углов. Если же черты лица более резкие, то строгие, лаконичные оправы подойдут больше.</w:t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  <w:r w:rsidRPr="004D18CC">
        <w:rPr>
          <w:rFonts w:ascii="Tahoma" w:hAnsi="Tahoma" w:cs="Tahoma"/>
        </w:rPr>
        <w:tab/>
        <w:t>Чтобы не нарушить идеальные пропорции овальной формы лица, избегайте слишком массивных и слишком маленьких оправ.</w:t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  <w:b/>
          <w:color w:val="FF0000"/>
        </w:rPr>
      </w:pPr>
    </w:p>
    <w:p w:rsidR="007A6893" w:rsidRPr="004D18CC" w:rsidRDefault="007A6893" w:rsidP="007A6893">
      <w:pPr>
        <w:spacing w:line="20" w:lineRule="atLeast"/>
        <w:rPr>
          <w:rFonts w:ascii="Tahoma" w:hAnsi="Tahoma" w:cs="Tahoma"/>
          <w:b/>
          <w:color w:val="FF0000"/>
        </w:rPr>
      </w:pPr>
      <w:r w:rsidRPr="004D18CC">
        <w:rPr>
          <w:rFonts w:ascii="Tahoma" w:hAnsi="Tahoma" w:cs="Tahoma"/>
          <w:b/>
          <w:color w:val="FF0000"/>
        </w:rPr>
        <w:t>КАРТИНКА 3.</w:t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  <w:r w:rsidRPr="004D18CC">
        <w:rPr>
          <w:rFonts w:ascii="Tahoma" w:hAnsi="Tahoma" w:cs="Tahoma"/>
          <w:noProof/>
          <w:color w:val="0000FF"/>
        </w:rPr>
        <w:drawing>
          <wp:inline distT="0" distB="0" distL="0" distR="0">
            <wp:extent cx="6127750" cy="3327400"/>
            <wp:effectExtent l="19050" t="0" r="6350" b="0"/>
            <wp:docPr id="33" name="Рисунок 8" descr="oval3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oval3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332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D18CC">
        <w:rPr>
          <w:rFonts w:ascii="Tahoma" w:hAnsi="Tahoma" w:cs="Tahoma"/>
        </w:rPr>
        <w:br/>
        <w:t>Для овальной формы лица подойдут:</w:t>
      </w:r>
      <w:r w:rsidRPr="004D18CC">
        <w:rPr>
          <w:rFonts w:ascii="Tahoma" w:hAnsi="Tahoma" w:cs="Tahoma"/>
        </w:rPr>
        <w:br/>
        <w:t>— Очки-бабочки;</w:t>
      </w:r>
      <w:r w:rsidRPr="004D18CC">
        <w:rPr>
          <w:rFonts w:ascii="Tahoma" w:hAnsi="Tahoma" w:cs="Tahoma"/>
        </w:rPr>
        <w:br/>
        <w:t>— Прямоугольные, овальные, круглые оправы;</w:t>
      </w:r>
      <w:r w:rsidRPr="004D18CC">
        <w:rPr>
          <w:rFonts w:ascii="Tahoma" w:hAnsi="Tahoma" w:cs="Tahoma"/>
        </w:rPr>
        <w:br/>
        <w:t>— «Авиаторы»;</w:t>
      </w:r>
      <w:r w:rsidRPr="004D18CC">
        <w:rPr>
          <w:rFonts w:ascii="Tahoma" w:hAnsi="Tahoma" w:cs="Tahoma"/>
        </w:rPr>
        <w:br/>
        <w:t>— «Кошачьи» оправы.</w:t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  <w:r w:rsidRPr="004D18CC">
        <w:rPr>
          <w:rFonts w:ascii="Tahoma" w:hAnsi="Tahoma" w:cs="Tahoma"/>
        </w:rPr>
        <w:t>Не подойдут для овальной формы лица:</w:t>
      </w:r>
      <w:r w:rsidRPr="004D18CC">
        <w:rPr>
          <w:rFonts w:ascii="Tahoma" w:hAnsi="Tahoma" w:cs="Tahoma"/>
        </w:rPr>
        <w:br/>
        <w:t>— Слишком массивные оправы;</w:t>
      </w:r>
      <w:r w:rsidRPr="004D18CC">
        <w:rPr>
          <w:rFonts w:ascii="Tahoma" w:hAnsi="Tahoma" w:cs="Tahoma"/>
        </w:rPr>
        <w:br/>
        <w:t>— Слишком широкие оправы — в идеале ширина оправы равна (или чуть шире) самой широкой части лица, а верхняя линия оправы совпадает с линией бровей.</w:t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</w:p>
    <w:p w:rsidR="0095018D" w:rsidRDefault="007A6893" w:rsidP="007A6893">
      <w:pPr>
        <w:spacing w:line="20" w:lineRule="atLeast"/>
        <w:rPr>
          <w:rFonts w:ascii="Tahoma" w:hAnsi="Tahoma" w:cs="Tahoma"/>
          <w:b/>
          <w:bCs/>
        </w:rPr>
      </w:pPr>
      <w:r w:rsidRPr="004D18CC">
        <w:rPr>
          <w:rFonts w:ascii="Tahoma" w:hAnsi="Tahoma" w:cs="Tahoma"/>
          <w:b/>
          <w:bCs/>
        </w:rPr>
        <w:tab/>
      </w:r>
    </w:p>
    <w:p w:rsidR="007A6893" w:rsidRPr="004D18CC" w:rsidRDefault="0095018D" w:rsidP="007A6893">
      <w:pPr>
        <w:spacing w:line="20" w:lineRule="atLeast"/>
        <w:rPr>
          <w:rFonts w:ascii="Tahoma" w:hAnsi="Tahoma" w:cs="Tahoma"/>
          <w:b/>
          <w:bCs/>
        </w:rPr>
      </w:pPr>
      <w:r w:rsidRPr="004D18CC">
        <w:rPr>
          <w:rFonts w:ascii="Tahoma" w:hAnsi="Tahoma" w:cs="Tahoma"/>
          <w:b/>
          <w:bCs/>
        </w:rPr>
        <w:t xml:space="preserve">КРУГ </w:t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  <w:b/>
          <w:bCs/>
        </w:rPr>
      </w:pPr>
    </w:p>
    <w:p w:rsidR="007A6893" w:rsidRPr="004D18CC" w:rsidRDefault="007A6893" w:rsidP="007A6893">
      <w:pPr>
        <w:spacing w:line="20" w:lineRule="atLeast"/>
        <w:rPr>
          <w:rFonts w:ascii="Tahoma" w:hAnsi="Tahoma" w:cs="Tahoma"/>
          <w:b/>
          <w:bCs/>
          <w:color w:val="FF0000"/>
        </w:rPr>
      </w:pPr>
      <w:r w:rsidRPr="004D18CC">
        <w:rPr>
          <w:rFonts w:ascii="Tahoma" w:hAnsi="Tahoma" w:cs="Tahoma"/>
          <w:b/>
          <w:bCs/>
          <w:color w:val="FF0000"/>
        </w:rPr>
        <w:t>КАРТИНКА 4.</w:t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  <w:b/>
          <w:bCs/>
        </w:rPr>
      </w:pPr>
      <w:r w:rsidRPr="004D18CC">
        <w:rPr>
          <w:rFonts w:ascii="Tahoma" w:hAnsi="Tahoma" w:cs="Tahoma"/>
          <w:b/>
          <w:bCs/>
          <w:noProof/>
        </w:rPr>
        <w:drawing>
          <wp:inline distT="0" distB="0" distL="0" distR="0">
            <wp:extent cx="5715000" cy="2743200"/>
            <wp:effectExtent l="19050" t="0" r="0" b="0"/>
            <wp:docPr id="103" name="Рисунок 13" descr="krug">
              <a:hlinkClick xmlns:a="http://schemas.openxmlformats.org/drawingml/2006/main" r:id="rId3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krug">
                      <a:hlinkClick r:id="rId3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  <w:r w:rsidRPr="004D18CC">
        <w:rPr>
          <w:rFonts w:ascii="Tahoma" w:hAnsi="Tahoma" w:cs="Tahoma"/>
          <w:bCs/>
        </w:rPr>
        <w:tab/>
        <w:t xml:space="preserve">Мягкая, округлая форма лица, не имеющая прямых линий. </w:t>
      </w:r>
      <w:r w:rsidRPr="004D18CC">
        <w:rPr>
          <w:rFonts w:ascii="Tahoma" w:hAnsi="Tahoma" w:cs="Tahoma"/>
        </w:rPr>
        <w:t>Длина и ширина круглого лица почти одинаковы, подбородок округлый, линия роста волос имеет округлые, плавные контуры. Скулы — самая широкая часть лица.</w:t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  <w:r w:rsidRPr="004D18CC">
        <w:rPr>
          <w:rFonts w:ascii="Tahoma" w:hAnsi="Tahoma" w:cs="Tahoma"/>
        </w:rPr>
        <w:tab/>
        <w:t xml:space="preserve">При выборе очков для такой формы лица следует обратить внимание на оправы, которые визуально сбалансируют пропорции лица, то есть удлинят его и сделают наиболее приближенным к форме овала. </w:t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  <w:r w:rsidRPr="004D18CC">
        <w:rPr>
          <w:rFonts w:ascii="Tahoma" w:hAnsi="Tahoma" w:cs="Tahoma"/>
        </w:rPr>
        <w:tab/>
        <w:t>Здесь подойдет оправа, у которой ширина преобладает над высотой. Избегайте очков в круглой оправе. Отдайте предпочтение оправе с прямыми линиями, острыми и резкими углами (квадрат, прямоугольник, треугольник). Оправа темного цвета визуально сужает лицо, а это именно то, что вам нужно. Особо присмотритесь к оправе, у которой верхние уголки приподнимаются к вискам вверх.</w:t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  <w:b/>
          <w:color w:val="FF0000"/>
        </w:rPr>
      </w:pPr>
      <w:r w:rsidRPr="004D18CC">
        <w:rPr>
          <w:rFonts w:ascii="Tahoma" w:hAnsi="Tahoma" w:cs="Tahoma"/>
          <w:b/>
          <w:color w:val="FF0000"/>
        </w:rPr>
        <w:t>КАРТИНКА 5.</w:t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  <w:r w:rsidRPr="004D18CC">
        <w:rPr>
          <w:rFonts w:ascii="Tahoma" w:hAnsi="Tahoma" w:cs="Tahoma"/>
          <w:noProof/>
          <w:color w:val="0000FF"/>
        </w:rPr>
        <w:drawing>
          <wp:inline distT="0" distB="0" distL="0" distR="0">
            <wp:extent cx="5436000" cy="3468631"/>
            <wp:effectExtent l="19050" t="0" r="0" b="0"/>
            <wp:docPr id="5" name="Рисунок 12" descr="krug3">
              <a:hlinkClick xmlns:a="http://schemas.openxmlformats.org/drawingml/2006/main" r:id="rId3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krug3">
                      <a:hlinkClick r:id="rId3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6000" cy="34686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  <w:r w:rsidRPr="004D18CC">
        <w:rPr>
          <w:rFonts w:ascii="Tahoma" w:hAnsi="Tahoma" w:cs="Tahoma"/>
        </w:rPr>
        <w:t>Для круглой формы лица подойдут:</w:t>
      </w:r>
      <w:r w:rsidRPr="004D18CC">
        <w:rPr>
          <w:rFonts w:ascii="Tahoma" w:hAnsi="Tahoma" w:cs="Tahoma"/>
        </w:rPr>
        <w:br/>
        <w:t xml:space="preserve">— </w:t>
      </w:r>
      <w:proofErr w:type="gramStart"/>
      <w:r w:rsidRPr="004D18CC">
        <w:rPr>
          <w:rFonts w:ascii="Tahoma" w:hAnsi="Tahoma" w:cs="Tahoma"/>
        </w:rPr>
        <w:t>Очки квадратной формы, оправа с прямыми линиями;</w:t>
      </w:r>
      <w:r w:rsidRPr="004D18CC">
        <w:rPr>
          <w:rFonts w:ascii="Tahoma" w:hAnsi="Tahoma" w:cs="Tahoma"/>
        </w:rPr>
        <w:br/>
        <w:t>— «Кошачьи» оправы;</w:t>
      </w:r>
      <w:r w:rsidRPr="004D18CC">
        <w:rPr>
          <w:rFonts w:ascii="Tahoma" w:hAnsi="Tahoma" w:cs="Tahoma"/>
        </w:rPr>
        <w:br/>
        <w:t>— Очки-бабочки, очки, вытянутые к бокам;</w:t>
      </w:r>
      <w:r w:rsidRPr="004D18CC">
        <w:rPr>
          <w:rFonts w:ascii="Tahoma" w:hAnsi="Tahoma" w:cs="Tahoma"/>
        </w:rPr>
        <w:br/>
        <w:t>— Оправы с узкой перемычкой;</w:t>
      </w:r>
      <w:r w:rsidRPr="004D18CC">
        <w:rPr>
          <w:rFonts w:ascii="Tahoma" w:hAnsi="Tahoma" w:cs="Tahoma"/>
        </w:rPr>
        <w:br/>
        <w:t>— Очки с тонкими дужками;</w:t>
      </w:r>
      <w:r w:rsidRPr="004D18CC">
        <w:rPr>
          <w:rFonts w:ascii="Tahoma" w:hAnsi="Tahoma" w:cs="Tahoma"/>
        </w:rPr>
        <w:br/>
        <w:t>— Яркие оправы или оправы с декором;</w:t>
      </w:r>
      <w:r w:rsidRPr="004D18CC">
        <w:rPr>
          <w:rFonts w:ascii="Tahoma" w:hAnsi="Tahoma" w:cs="Tahoma"/>
        </w:rPr>
        <w:br/>
        <w:t>— Очки с высокими дужками;</w:t>
      </w:r>
      <w:r w:rsidRPr="004D18CC">
        <w:rPr>
          <w:rFonts w:ascii="Tahoma" w:hAnsi="Tahoma" w:cs="Tahoma"/>
        </w:rPr>
        <w:br/>
        <w:t>— Очки-трапеции;</w:t>
      </w:r>
      <w:r w:rsidRPr="004D18CC">
        <w:rPr>
          <w:rFonts w:ascii="Tahoma" w:hAnsi="Tahoma" w:cs="Tahoma"/>
        </w:rPr>
        <w:br/>
        <w:t>— Оправы с акцентом на верхней линии очков;</w:t>
      </w:r>
      <w:r w:rsidRPr="004D18CC">
        <w:rPr>
          <w:rFonts w:ascii="Tahoma" w:hAnsi="Tahoma" w:cs="Tahoma"/>
        </w:rPr>
        <w:br/>
        <w:t>— Очки, равные ширине лица, или чуть шире.</w:t>
      </w:r>
      <w:proofErr w:type="gramEnd"/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  <w:r w:rsidRPr="004D18CC">
        <w:rPr>
          <w:rFonts w:ascii="Tahoma" w:hAnsi="Tahoma" w:cs="Tahoma"/>
        </w:rPr>
        <w:t>Не подойдут для круглой формы лица:</w:t>
      </w:r>
      <w:r w:rsidRPr="004D18CC">
        <w:rPr>
          <w:rFonts w:ascii="Tahoma" w:hAnsi="Tahoma" w:cs="Tahoma"/>
        </w:rPr>
        <w:br/>
        <w:t>— Круглые очки;</w:t>
      </w:r>
      <w:r w:rsidRPr="004D18CC">
        <w:rPr>
          <w:rFonts w:ascii="Tahoma" w:hAnsi="Tahoma" w:cs="Tahoma"/>
        </w:rPr>
        <w:br/>
        <w:t>— Узкие оправы;</w:t>
      </w:r>
      <w:r w:rsidRPr="004D18CC">
        <w:rPr>
          <w:rFonts w:ascii="Tahoma" w:hAnsi="Tahoma" w:cs="Tahoma"/>
        </w:rPr>
        <w:br/>
        <w:t>— Широкая перемычка;</w:t>
      </w:r>
      <w:r w:rsidRPr="004D18CC">
        <w:rPr>
          <w:rFonts w:ascii="Tahoma" w:hAnsi="Tahoma" w:cs="Tahoma"/>
        </w:rPr>
        <w:br/>
        <w:t>— Низко расположенные дужки очков.</w:t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  <w:r w:rsidRPr="004D18CC">
        <w:rPr>
          <w:rFonts w:ascii="Tahoma" w:hAnsi="Tahoma" w:cs="Tahoma"/>
          <w:b/>
          <w:bCs/>
        </w:rPr>
        <w:tab/>
        <w:t>«Перевернутый треугольник»</w:t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  <w:r w:rsidRPr="004D18CC">
        <w:rPr>
          <w:rFonts w:ascii="Tahoma" w:hAnsi="Tahoma" w:cs="Tahoma"/>
        </w:rPr>
        <w:tab/>
        <w:t xml:space="preserve">У «Треугольника» мощный, грубоватый подбородок и сужающийся к линии волос лоб. </w:t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  <w:r w:rsidRPr="004D18CC">
        <w:rPr>
          <w:rFonts w:ascii="Tahoma" w:hAnsi="Tahoma" w:cs="Tahoma"/>
        </w:rPr>
        <w:tab/>
        <w:t>При выборе оправы треугольнику следует обратить внимание на то, чтобы визуально не увеличивать нижнюю часть лица. Выбирайте оправу так, чтобы не акцентировать внимание на массивном подбородке. Для этого выбираем очки с более широкой верхней частью (кошачьи, геометрические, «Авиаторы»). Также подойдут очки с половинной оправой, где нижний ободок отсутствует или прозрачный. Можно выбрать оправу, в которой линия бровей подчеркнута темным или ярким цветом.</w:t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  <w:r w:rsidRPr="004D18CC">
        <w:rPr>
          <w:rFonts w:ascii="Tahoma" w:hAnsi="Tahoma" w:cs="Tahoma"/>
          <w:b/>
          <w:bCs/>
        </w:rPr>
        <w:tab/>
        <w:t>Грушевидную (трапециевидную) форму лица</w:t>
      </w:r>
      <w:r w:rsidRPr="004D18CC">
        <w:rPr>
          <w:rFonts w:ascii="Tahoma" w:hAnsi="Tahoma" w:cs="Tahoma"/>
        </w:rPr>
        <w:t xml:space="preserve">. </w:t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  <w:r w:rsidRPr="004D18CC">
        <w:rPr>
          <w:rFonts w:ascii="Tahoma" w:hAnsi="Tahoma" w:cs="Tahoma"/>
        </w:rPr>
        <w:tab/>
        <w:t>Иногда под типом «Перевернутый треугольник» можно увидеть грушевидную трапецию. Встречается она достаточно редко. У такой формы лица область челюсти значительно шире лба. Подбородок массивный, длина лица немного больше, чем ширина.</w:t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  <w:r w:rsidRPr="004D18CC">
        <w:rPr>
          <w:rFonts w:ascii="Tahoma" w:hAnsi="Tahoma" w:cs="Tahoma"/>
        </w:rPr>
        <w:tab/>
        <w:t>Зачастую так происходит потому, что при выборе оправ для обоих типов лица следует руководствоваться правилом: «Отвлекаем внимание от тяжеловатой нижней части лица».</w:t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</w:p>
    <w:p w:rsidR="007A6893" w:rsidRPr="004D18CC" w:rsidRDefault="007A6893" w:rsidP="007A6893">
      <w:pPr>
        <w:spacing w:line="20" w:lineRule="atLeast"/>
        <w:rPr>
          <w:rFonts w:ascii="Tahoma" w:hAnsi="Tahoma" w:cs="Tahoma"/>
          <w:b/>
          <w:color w:val="FF0000"/>
        </w:rPr>
      </w:pPr>
      <w:r w:rsidRPr="004D18CC">
        <w:rPr>
          <w:rFonts w:ascii="Tahoma" w:hAnsi="Tahoma" w:cs="Tahoma"/>
          <w:b/>
          <w:color w:val="FF0000"/>
        </w:rPr>
        <w:t>КАРТИНКА 6.</w:t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  <w:b/>
          <w:color w:val="FF0000"/>
        </w:rPr>
      </w:pP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  <w:r w:rsidRPr="004D18CC">
        <w:rPr>
          <w:rFonts w:ascii="Tahoma" w:hAnsi="Tahoma" w:cs="Tahoma"/>
          <w:noProof/>
          <w:color w:val="0000FF"/>
        </w:rPr>
        <w:drawing>
          <wp:inline distT="0" distB="0" distL="0" distR="0">
            <wp:extent cx="4176000" cy="1930036"/>
            <wp:effectExtent l="19050" t="0" r="0" b="0"/>
            <wp:docPr id="39" name="Рисунок 16" descr="ser3">
              <a:hlinkClick xmlns:a="http://schemas.openxmlformats.org/drawingml/2006/main" r:id="rId3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ser3">
                      <a:hlinkClick r:id="rId3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6000" cy="19300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  <w:r w:rsidRPr="004D18CC">
        <w:rPr>
          <w:rFonts w:ascii="Tahoma" w:hAnsi="Tahoma" w:cs="Tahoma"/>
        </w:rPr>
        <w:t>Для трапециевидной/грушевидной формы лица подойдут:</w:t>
      </w:r>
      <w:r w:rsidRPr="004D18CC">
        <w:rPr>
          <w:rFonts w:ascii="Tahoma" w:hAnsi="Tahoma" w:cs="Tahoma"/>
        </w:rPr>
        <w:br/>
        <w:t>— Широкие оправы;</w:t>
      </w:r>
      <w:r w:rsidRPr="004D18CC">
        <w:rPr>
          <w:rFonts w:ascii="Tahoma" w:hAnsi="Tahoma" w:cs="Tahoma"/>
        </w:rPr>
        <w:br/>
        <w:t>— Верхняя часть очков объемнее, чем нижняя;</w:t>
      </w:r>
      <w:r w:rsidRPr="004D18CC">
        <w:rPr>
          <w:rFonts w:ascii="Tahoma" w:hAnsi="Tahoma" w:cs="Tahoma"/>
        </w:rPr>
        <w:br/>
        <w:t>— Очки без оправы;</w:t>
      </w:r>
      <w:r w:rsidRPr="004D18CC">
        <w:rPr>
          <w:rFonts w:ascii="Tahoma" w:hAnsi="Tahoma" w:cs="Tahoma"/>
        </w:rPr>
        <w:br/>
        <w:t>— Цветные оправы;</w:t>
      </w:r>
      <w:r w:rsidRPr="004D18CC">
        <w:rPr>
          <w:rFonts w:ascii="Tahoma" w:hAnsi="Tahoma" w:cs="Tahoma"/>
        </w:rPr>
        <w:br/>
        <w:t>— «Кошачьи» оправы.</w:t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  <w:r w:rsidRPr="004D18CC">
        <w:rPr>
          <w:rFonts w:ascii="Tahoma" w:hAnsi="Tahoma" w:cs="Tahoma"/>
        </w:rPr>
        <w:t>Не подойдут для трапециевидной/грушевидной формы лица:</w:t>
      </w:r>
      <w:r w:rsidRPr="004D18CC">
        <w:rPr>
          <w:rFonts w:ascii="Tahoma" w:hAnsi="Tahoma" w:cs="Tahoma"/>
        </w:rPr>
        <w:br/>
        <w:t>— Узкие, маленькие оправы;</w:t>
      </w:r>
      <w:r w:rsidRPr="004D18CC">
        <w:rPr>
          <w:rFonts w:ascii="Tahoma" w:hAnsi="Tahoma" w:cs="Tahoma"/>
        </w:rPr>
        <w:br/>
        <w:t>— Квадратные или прямоугольные оправы (они придают лицу резкость и грубость).</w:t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</w:p>
    <w:p w:rsidR="007A6893" w:rsidRPr="004D18CC" w:rsidRDefault="007A6893" w:rsidP="007A6893">
      <w:pPr>
        <w:spacing w:line="20" w:lineRule="atLeast"/>
        <w:rPr>
          <w:rFonts w:ascii="Tahoma" w:hAnsi="Tahoma" w:cs="Tahoma"/>
          <w:b/>
          <w:bCs/>
        </w:rPr>
      </w:pPr>
      <w:r w:rsidRPr="004D18CC">
        <w:rPr>
          <w:rFonts w:ascii="Tahoma" w:hAnsi="Tahoma" w:cs="Tahoma"/>
          <w:b/>
          <w:bCs/>
        </w:rPr>
        <w:tab/>
        <w:t xml:space="preserve">Сердце </w:t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  <w:b/>
          <w:bCs/>
        </w:rPr>
      </w:pPr>
    </w:p>
    <w:p w:rsidR="007A6893" w:rsidRPr="004D18CC" w:rsidRDefault="007A6893" w:rsidP="007A6893">
      <w:pPr>
        <w:spacing w:line="20" w:lineRule="atLeast"/>
        <w:rPr>
          <w:rFonts w:ascii="Tahoma" w:hAnsi="Tahoma" w:cs="Tahoma"/>
          <w:b/>
          <w:bCs/>
          <w:color w:val="FF0000"/>
        </w:rPr>
      </w:pPr>
      <w:r w:rsidRPr="004D18CC">
        <w:rPr>
          <w:rFonts w:ascii="Tahoma" w:hAnsi="Tahoma" w:cs="Tahoma"/>
          <w:b/>
          <w:bCs/>
          <w:color w:val="FF0000"/>
        </w:rPr>
        <w:t>КАРТИНКА 7.</w:t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  <w:b/>
          <w:bCs/>
          <w:color w:val="FF0000"/>
        </w:rPr>
      </w:pPr>
    </w:p>
    <w:p w:rsidR="007A6893" w:rsidRPr="004D18CC" w:rsidRDefault="007A6893" w:rsidP="007A6893">
      <w:pPr>
        <w:spacing w:line="20" w:lineRule="atLeast"/>
        <w:rPr>
          <w:rFonts w:ascii="Tahoma" w:hAnsi="Tahoma" w:cs="Tahoma"/>
          <w:bCs/>
        </w:rPr>
      </w:pPr>
      <w:r w:rsidRPr="004D18CC">
        <w:rPr>
          <w:rFonts w:ascii="Tahoma" w:hAnsi="Tahoma" w:cs="Tahoma"/>
          <w:b/>
          <w:bCs/>
          <w:noProof/>
        </w:rPr>
        <w:drawing>
          <wp:inline distT="0" distB="0" distL="0" distR="0">
            <wp:extent cx="5715000" cy="2743200"/>
            <wp:effectExtent l="19050" t="0" r="0" b="0"/>
            <wp:docPr id="104" name="Рисунок 17" descr="ser">
              <a:hlinkClick xmlns:a="http://schemas.openxmlformats.org/drawingml/2006/main" r:id="rId3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ser">
                      <a:hlinkClick r:id="rId3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  <w:bCs/>
        </w:rPr>
      </w:pP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  <w:r w:rsidRPr="004D18CC">
        <w:rPr>
          <w:rFonts w:ascii="Tahoma" w:hAnsi="Tahoma" w:cs="Tahoma"/>
          <w:bCs/>
        </w:rPr>
        <w:tab/>
        <w:t xml:space="preserve">Мягкая, округлая форма лица, не имеющая прямых линий. </w:t>
      </w:r>
      <w:r w:rsidRPr="004D18CC">
        <w:rPr>
          <w:rFonts w:ascii="Tahoma" w:hAnsi="Tahoma" w:cs="Tahoma"/>
        </w:rPr>
        <w:t>У сердцевидной формы лица мягкие линии, лицо постепенно сужается ото лба к подбородку, скулы, как правило, выдающиеся. Длина сердцевидного лица больше, чем его ширина, подбородок — самая узкая часть лица, а лоб — самая широкая (или одинаковой ширины со скулами).</w:t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  <w:r w:rsidRPr="004D18CC">
        <w:rPr>
          <w:rFonts w:ascii="Tahoma" w:hAnsi="Tahoma" w:cs="Tahoma"/>
        </w:rPr>
        <w:tab/>
        <w:t>Небольшая путаница часто происходит, когда говорят о формах лица «Перевернутый треугольник» и «Сердце». Но между этими двумя формами лица есть существенная разница.</w:t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  <w:r w:rsidRPr="004D18CC">
        <w:rPr>
          <w:rFonts w:ascii="Tahoma" w:hAnsi="Tahoma" w:cs="Tahoma"/>
        </w:rPr>
        <w:tab/>
        <w:t xml:space="preserve">Сердцевидная форма лица — смягченная форма треугольника, с более мягкой и округлой линией скул и лба. </w:t>
      </w:r>
      <w:proofErr w:type="gramStart"/>
      <w:r w:rsidRPr="004D18CC">
        <w:rPr>
          <w:rFonts w:ascii="Tahoma" w:hAnsi="Tahoma" w:cs="Tahoma"/>
        </w:rPr>
        <w:t>У «сердечка» выдающиеся вперед скулы, утонченный подбородок, лоб часто широкий (шире, чем у «Перевернутого треугольника»).</w:t>
      </w:r>
      <w:proofErr w:type="gramEnd"/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  <w:r w:rsidRPr="004D18CC">
        <w:rPr>
          <w:rFonts w:ascii="Tahoma" w:hAnsi="Tahoma" w:cs="Tahoma"/>
        </w:rPr>
        <w:tab/>
        <w:t>При выборе оправы «Сердечку» следует обратить внимание на то, чтобы визуально не увеличивать верхнюю часть лица.</w:t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  <w:b/>
          <w:color w:val="FF0000"/>
        </w:rPr>
      </w:pPr>
    </w:p>
    <w:p w:rsidR="007A6893" w:rsidRDefault="007A6893" w:rsidP="007A6893">
      <w:pPr>
        <w:spacing w:line="20" w:lineRule="atLeast"/>
        <w:rPr>
          <w:rFonts w:ascii="Tahoma" w:hAnsi="Tahoma" w:cs="Tahoma"/>
          <w:b/>
          <w:color w:val="FF0000"/>
        </w:rPr>
      </w:pPr>
    </w:p>
    <w:p w:rsidR="007A6893" w:rsidRDefault="007A6893" w:rsidP="007A6893">
      <w:pPr>
        <w:spacing w:line="20" w:lineRule="atLeast"/>
        <w:rPr>
          <w:rFonts w:ascii="Tahoma" w:hAnsi="Tahoma" w:cs="Tahoma"/>
          <w:b/>
          <w:color w:val="FF0000"/>
        </w:rPr>
      </w:pPr>
    </w:p>
    <w:p w:rsidR="007A6893" w:rsidRPr="004D18CC" w:rsidRDefault="007A6893" w:rsidP="007A6893">
      <w:pPr>
        <w:spacing w:line="20" w:lineRule="atLeast"/>
        <w:rPr>
          <w:rFonts w:ascii="Tahoma" w:hAnsi="Tahoma" w:cs="Tahoma"/>
          <w:b/>
          <w:color w:val="FF0000"/>
        </w:rPr>
      </w:pPr>
      <w:r w:rsidRPr="004D18CC">
        <w:rPr>
          <w:rFonts w:ascii="Tahoma" w:hAnsi="Tahoma" w:cs="Tahoma"/>
          <w:b/>
          <w:color w:val="FF0000"/>
        </w:rPr>
        <w:t>КАРТИНКА 8.</w:t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  <w:r w:rsidRPr="004D18CC">
        <w:rPr>
          <w:rFonts w:ascii="Tahoma" w:hAnsi="Tahoma" w:cs="Tahoma"/>
          <w:noProof/>
          <w:color w:val="0000FF"/>
        </w:rPr>
        <w:drawing>
          <wp:inline distT="0" distB="0" distL="0" distR="0">
            <wp:extent cx="4235450" cy="2844800"/>
            <wp:effectExtent l="19050" t="0" r="0" b="0"/>
            <wp:docPr id="36" name="Рисунок 17" descr="ser4">
              <a:hlinkClick xmlns:a="http://schemas.openxmlformats.org/drawingml/2006/main" r:id="rId3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ser4">
                      <a:hlinkClick r:id="rId3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5450" cy="284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  <w:r w:rsidRPr="004D18CC">
        <w:rPr>
          <w:rFonts w:ascii="Tahoma" w:hAnsi="Tahoma" w:cs="Tahoma"/>
        </w:rPr>
        <w:t>Для сердцевидной формы лица подойдут:</w:t>
      </w:r>
      <w:r w:rsidRPr="004D18CC">
        <w:rPr>
          <w:rFonts w:ascii="Tahoma" w:hAnsi="Tahoma" w:cs="Tahoma"/>
        </w:rPr>
        <w:br/>
        <w:t>— Закругленные оправы, круглые очки;</w:t>
      </w:r>
      <w:r w:rsidRPr="004D18CC">
        <w:rPr>
          <w:rFonts w:ascii="Tahoma" w:hAnsi="Tahoma" w:cs="Tahoma"/>
        </w:rPr>
        <w:br/>
        <w:t>— Маленькие оправы;</w:t>
      </w:r>
      <w:r w:rsidRPr="004D18CC">
        <w:rPr>
          <w:rFonts w:ascii="Tahoma" w:hAnsi="Tahoma" w:cs="Tahoma"/>
        </w:rPr>
        <w:br/>
        <w:t>— Узкая перемычка;</w:t>
      </w:r>
      <w:r w:rsidRPr="004D18CC">
        <w:rPr>
          <w:rFonts w:ascii="Tahoma" w:hAnsi="Tahoma" w:cs="Tahoma"/>
        </w:rPr>
        <w:br/>
        <w:t>— Низко посаженные дужки;</w:t>
      </w:r>
      <w:r w:rsidRPr="004D18CC">
        <w:rPr>
          <w:rFonts w:ascii="Tahoma" w:hAnsi="Tahoma" w:cs="Tahoma"/>
        </w:rPr>
        <w:br/>
        <w:t>— Акцент на нижней линии очков;</w:t>
      </w:r>
      <w:r w:rsidRPr="004D18CC">
        <w:rPr>
          <w:rFonts w:ascii="Tahoma" w:hAnsi="Tahoma" w:cs="Tahoma"/>
        </w:rPr>
        <w:br/>
        <w:t>— Очки без оправы;</w:t>
      </w:r>
      <w:r w:rsidRPr="004D18CC">
        <w:rPr>
          <w:rFonts w:ascii="Tahoma" w:hAnsi="Tahoma" w:cs="Tahoma"/>
        </w:rPr>
        <w:br/>
        <w:t>— «Авиаторы»;</w:t>
      </w:r>
      <w:r w:rsidRPr="004D18CC">
        <w:rPr>
          <w:rFonts w:ascii="Tahoma" w:hAnsi="Tahoma" w:cs="Tahoma"/>
        </w:rPr>
        <w:br/>
        <w:t>— Очки светлых нейтральных тонов.</w:t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  <w:r w:rsidRPr="004D18CC">
        <w:rPr>
          <w:rFonts w:ascii="Tahoma" w:hAnsi="Tahoma" w:cs="Tahoma"/>
        </w:rPr>
        <w:t>Не подойдут для сердцевидной формы лица:</w:t>
      </w:r>
      <w:r w:rsidRPr="004D18CC">
        <w:rPr>
          <w:rFonts w:ascii="Tahoma" w:hAnsi="Tahoma" w:cs="Tahoma"/>
        </w:rPr>
        <w:br/>
        <w:t xml:space="preserve">— </w:t>
      </w:r>
      <w:proofErr w:type="gramStart"/>
      <w:r w:rsidRPr="004D18CC">
        <w:rPr>
          <w:rFonts w:ascii="Tahoma" w:hAnsi="Tahoma" w:cs="Tahoma"/>
        </w:rPr>
        <w:t>Тяжелые, большие оправы;</w:t>
      </w:r>
      <w:r w:rsidRPr="004D18CC">
        <w:rPr>
          <w:rFonts w:ascii="Tahoma" w:hAnsi="Tahoma" w:cs="Tahoma"/>
        </w:rPr>
        <w:br/>
        <w:t>— «Кошачьи» оправы;</w:t>
      </w:r>
      <w:r w:rsidRPr="004D18CC">
        <w:rPr>
          <w:rFonts w:ascii="Tahoma" w:hAnsi="Tahoma" w:cs="Tahoma"/>
        </w:rPr>
        <w:br/>
        <w:t>— Очки-бабочки, очки-капли;</w:t>
      </w:r>
      <w:r w:rsidRPr="004D18CC">
        <w:rPr>
          <w:rFonts w:ascii="Tahoma" w:hAnsi="Tahoma" w:cs="Tahoma"/>
        </w:rPr>
        <w:br/>
        <w:t>— Широкая перемычка;</w:t>
      </w:r>
      <w:r w:rsidRPr="004D18CC">
        <w:rPr>
          <w:rFonts w:ascii="Tahoma" w:hAnsi="Tahoma" w:cs="Tahoma"/>
        </w:rPr>
        <w:br/>
        <w:t>— Акцент на боковой части очков;</w:t>
      </w:r>
      <w:r w:rsidRPr="004D18CC">
        <w:rPr>
          <w:rFonts w:ascii="Tahoma" w:hAnsi="Tahoma" w:cs="Tahoma"/>
        </w:rPr>
        <w:br/>
        <w:t>— Квадратные очки;</w:t>
      </w:r>
      <w:r w:rsidRPr="004D18CC">
        <w:rPr>
          <w:rFonts w:ascii="Tahoma" w:hAnsi="Tahoma" w:cs="Tahoma"/>
        </w:rPr>
        <w:br/>
        <w:t>— Острые формы очков;</w:t>
      </w:r>
      <w:r w:rsidRPr="004D18CC">
        <w:rPr>
          <w:rFonts w:ascii="Tahoma" w:hAnsi="Tahoma" w:cs="Tahoma"/>
        </w:rPr>
        <w:br/>
        <w:t>— Яркие цвета оправ;</w:t>
      </w:r>
      <w:r w:rsidRPr="004D18CC">
        <w:rPr>
          <w:rFonts w:ascii="Tahoma" w:hAnsi="Tahoma" w:cs="Tahoma"/>
        </w:rPr>
        <w:br/>
        <w:t>— Очки, закрывающие брови.</w:t>
      </w:r>
      <w:proofErr w:type="gramEnd"/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</w:p>
    <w:p w:rsidR="0095018D" w:rsidRDefault="0095018D" w:rsidP="007A6893">
      <w:pPr>
        <w:spacing w:line="20" w:lineRule="atLeast"/>
        <w:rPr>
          <w:rFonts w:ascii="Tahoma" w:hAnsi="Tahoma" w:cs="Tahoma"/>
          <w:b/>
          <w:bCs/>
        </w:rPr>
      </w:pPr>
    </w:p>
    <w:p w:rsidR="0095018D" w:rsidRDefault="0095018D" w:rsidP="007A6893">
      <w:pPr>
        <w:spacing w:line="20" w:lineRule="atLeast"/>
        <w:rPr>
          <w:rFonts w:ascii="Tahoma" w:hAnsi="Tahoma" w:cs="Tahoma"/>
          <w:b/>
          <w:bCs/>
        </w:rPr>
      </w:pPr>
    </w:p>
    <w:p w:rsidR="0095018D" w:rsidRDefault="0095018D" w:rsidP="007A6893">
      <w:pPr>
        <w:spacing w:line="20" w:lineRule="atLeast"/>
        <w:rPr>
          <w:rFonts w:ascii="Tahoma" w:hAnsi="Tahoma" w:cs="Tahoma"/>
          <w:b/>
          <w:bCs/>
        </w:rPr>
      </w:pPr>
    </w:p>
    <w:p w:rsidR="0095018D" w:rsidRDefault="0095018D" w:rsidP="007A6893">
      <w:pPr>
        <w:spacing w:line="20" w:lineRule="atLeast"/>
        <w:rPr>
          <w:rFonts w:ascii="Tahoma" w:hAnsi="Tahoma" w:cs="Tahoma"/>
          <w:b/>
          <w:bCs/>
        </w:rPr>
      </w:pPr>
    </w:p>
    <w:p w:rsidR="0095018D" w:rsidRDefault="0095018D" w:rsidP="007A6893">
      <w:pPr>
        <w:spacing w:line="20" w:lineRule="atLeast"/>
        <w:rPr>
          <w:rFonts w:ascii="Tahoma" w:hAnsi="Tahoma" w:cs="Tahoma"/>
          <w:b/>
          <w:bCs/>
        </w:rPr>
      </w:pPr>
    </w:p>
    <w:p w:rsidR="0095018D" w:rsidRDefault="0095018D" w:rsidP="007A6893">
      <w:pPr>
        <w:spacing w:line="20" w:lineRule="atLeast"/>
        <w:rPr>
          <w:rFonts w:ascii="Tahoma" w:hAnsi="Tahoma" w:cs="Tahoma"/>
          <w:b/>
          <w:bCs/>
        </w:rPr>
      </w:pPr>
    </w:p>
    <w:p w:rsidR="0095018D" w:rsidRDefault="0095018D" w:rsidP="007A6893">
      <w:pPr>
        <w:spacing w:line="20" w:lineRule="atLeast"/>
        <w:rPr>
          <w:rFonts w:ascii="Tahoma" w:hAnsi="Tahoma" w:cs="Tahoma"/>
          <w:b/>
          <w:bCs/>
        </w:rPr>
      </w:pPr>
    </w:p>
    <w:p w:rsidR="0095018D" w:rsidRDefault="0095018D" w:rsidP="007A6893">
      <w:pPr>
        <w:spacing w:line="20" w:lineRule="atLeast"/>
        <w:rPr>
          <w:rFonts w:ascii="Tahoma" w:hAnsi="Tahoma" w:cs="Tahoma"/>
          <w:b/>
          <w:bCs/>
        </w:rPr>
      </w:pPr>
    </w:p>
    <w:p w:rsidR="0095018D" w:rsidRDefault="0095018D" w:rsidP="007A6893">
      <w:pPr>
        <w:spacing w:line="20" w:lineRule="atLeast"/>
        <w:rPr>
          <w:rFonts w:ascii="Tahoma" w:hAnsi="Tahoma" w:cs="Tahoma"/>
          <w:b/>
          <w:bCs/>
        </w:rPr>
      </w:pPr>
    </w:p>
    <w:p w:rsidR="0095018D" w:rsidRDefault="0095018D" w:rsidP="007A6893">
      <w:pPr>
        <w:spacing w:line="20" w:lineRule="atLeast"/>
        <w:rPr>
          <w:rFonts w:ascii="Tahoma" w:hAnsi="Tahoma" w:cs="Tahoma"/>
          <w:b/>
          <w:bCs/>
        </w:rPr>
      </w:pPr>
    </w:p>
    <w:p w:rsidR="0095018D" w:rsidRDefault="0095018D" w:rsidP="007A6893">
      <w:pPr>
        <w:spacing w:line="20" w:lineRule="atLeast"/>
        <w:rPr>
          <w:rFonts w:ascii="Tahoma" w:hAnsi="Tahoma" w:cs="Tahoma"/>
          <w:b/>
          <w:bCs/>
        </w:rPr>
      </w:pPr>
    </w:p>
    <w:p w:rsidR="0095018D" w:rsidRDefault="0095018D" w:rsidP="007A6893">
      <w:pPr>
        <w:spacing w:line="20" w:lineRule="atLeast"/>
        <w:rPr>
          <w:rFonts w:ascii="Tahoma" w:hAnsi="Tahoma" w:cs="Tahoma"/>
          <w:b/>
          <w:bCs/>
        </w:rPr>
      </w:pPr>
    </w:p>
    <w:p w:rsidR="007A6893" w:rsidRPr="004D18CC" w:rsidRDefault="0095018D" w:rsidP="007A6893">
      <w:pPr>
        <w:spacing w:line="20" w:lineRule="atLeast"/>
        <w:rPr>
          <w:rFonts w:ascii="Tahoma" w:hAnsi="Tahoma" w:cs="Tahoma"/>
          <w:b/>
          <w:bCs/>
        </w:rPr>
      </w:pPr>
      <w:r w:rsidRPr="004D18CC">
        <w:rPr>
          <w:rFonts w:ascii="Tahoma" w:hAnsi="Tahoma" w:cs="Tahoma"/>
          <w:b/>
          <w:bCs/>
        </w:rPr>
        <w:t xml:space="preserve">КВАДРАТ </w:t>
      </w:r>
    </w:p>
    <w:p w:rsidR="0095018D" w:rsidRDefault="0095018D" w:rsidP="007A6893">
      <w:pPr>
        <w:spacing w:line="20" w:lineRule="atLeast"/>
        <w:rPr>
          <w:rFonts w:ascii="Tahoma" w:hAnsi="Tahoma" w:cs="Tahoma"/>
          <w:b/>
          <w:bCs/>
          <w:color w:val="FF0000"/>
        </w:rPr>
      </w:pPr>
    </w:p>
    <w:p w:rsidR="007A6893" w:rsidRPr="004D18CC" w:rsidRDefault="007A6893" w:rsidP="007A6893">
      <w:pPr>
        <w:spacing w:line="20" w:lineRule="atLeast"/>
        <w:rPr>
          <w:rFonts w:ascii="Tahoma" w:hAnsi="Tahoma" w:cs="Tahoma"/>
          <w:b/>
          <w:bCs/>
          <w:color w:val="FF0000"/>
        </w:rPr>
      </w:pPr>
      <w:r w:rsidRPr="004D18CC">
        <w:rPr>
          <w:rFonts w:ascii="Tahoma" w:hAnsi="Tahoma" w:cs="Tahoma"/>
          <w:b/>
          <w:bCs/>
          <w:color w:val="FF0000"/>
        </w:rPr>
        <w:t>КАРТИНКА 8.</w:t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  <w:b/>
          <w:bCs/>
        </w:rPr>
      </w:pPr>
      <w:r w:rsidRPr="004D18CC">
        <w:rPr>
          <w:rFonts w:ascii="Tahoma" w:hAnsi="Tahoma" w:cs="Tahoma"/>
          <w:b/>
          <w:bCs/>
          <w:noProof/>
        </w:rPr>
        <w:drawing>
          <wp:inline distT="0" distB="0" distL="0" distR="0">
            <wp:extent cx="5715000" cy="2743200"/>
            <wp:effectExtent l="19050" t="0" r="0" b="0"/>
            <wp:docPr id="106" name="Рисунок 25" descr="gr2">
              <a:hlinkClick xmlns:a="http://schemas.openxmlformats.org/drawingml/2006/main" r:id="rId4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gr2">
                      <a:hlinkClick r:id="rId4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  <w:r w:rsidRPr="004D18CC">
        <w:rPr>
          <w:rFonts w:ascii="Tahoma" w:hAnsi="Tahoma" w:cs="Tahoma"/>
          <w:bCs/>
        </w:rPr>
        <w:tab/>
        <w:t xml:space="preserve">Резкая форма лица, длина и ширина лица почти одинаковы. </w:t>
      </w:r>
      <w:r w:rsidRPr="004D18CC">
        <w:rPr>
          <w:rFonts w:ascii="Tahoma" w:hAnsi="Tahoma" w:cs="Tahoma"/>
        </w:rPr>
        <w:t>Для квадратной формы лица характерны широкие скулы и угловатый, широкий подбородок. Скулы, лоб и челюсть одинаковой ширины, линия челюсти квадратная. Как правило, линия роста волос почти прямая.</w:t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  <w:r w:rsidRPr="004D18CC">
        <w:rPr>
          <w:rFonts w:ascii="Tahoma" w:hAnsi="Tahoma" w:cs="Tahoma"/>
        </w:rPr>
        <w:t>Визуально сбалансировать пропорции квадратной формы лица можно с помощью закругленных оправ (круглых, овальных). Они смягчат угловатость, придадут мягкость лицу. Следует избегать оправ квадратной формы, а также миниатюрных моделей оправ.</w:t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  <w:b/>
          <w:color w:val="FF0000"/>
        </w:rPr>
      </w:pPr>
    </w:p>
    <w:p w:rsidR="007A6893" w:rsidRPr="004D18CC" w:rsidRDefault="007A6893" w:rsidP="007A6893">
      <w:pPr>
        <w:spacing w:line="20" w:lineRule="atLeast"/>
        <w:rPr>
          <w:rFonts w:ascii="Tahoma" w:hAnsi="Tahoma" w:cs="Tahoma"/>
          <w:b/>
          <w:color w:val="FF0000"/>
        </w:rPr>
      </w:pPr>
      <w:r w:rsidRPr="004D18CC">
        <w:rPr>
          <w:rFonts w:ascii="Tahoma" w:hAnsi="Tahoma" w:cs="Tahoma"/>
          <w:b/>
          <w:color w:val="FF0000"/>
        </w:rPr>
        <w:t>КАРТИНКА  9.</w:t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  <w:b/>
          <w:color w:val="FF0000"/>
        </w:rPr>
      </w:pP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  <w:r w:rsidRPr="004D18CC">
        <w:rPr>
          <w:rFonts w:ascii="Tahoma" w:hAnsi="Tahoma" w:cs="Tahoma"/>
          <w:noProof/>
          <w:color w:val="0000FF"/>
        </w:rPr>
        <w:drawing>
          <wp:inline distT="0" distB="0" distL="0" distR="0">
            <wp:extent cx="6076950" cy="3733800"/>
            <wp:effectExtent l="19050" t="0" r="0" b="0"/>
            <wp:docPr id="7" name="Рисунок 24" descr="kv">
              <a:hlinkClick xmlns:a="http://schemas.openxmlformats.org/drawingml/2006/main" r:id="rId4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kv">
                      <a:hlinkClick r:id="rId4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3733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  <w:r w:rsidRPr="004D18CC">
        <w:rPr>
          <w:rFonts w:ascii="Tahoma" w:hAnsi="Tahoma" w:cs="Tahoma"/>
        </w:rPr>
        <w:t>Для квадратной формы лица подойдут:</w:t>
      </w:r>
      <w:r w:rsidRPr="004D18CC">
        <w:rPr>
          <w:rFonts w:ascii="Tahoma" w:hAnsi="Tahoma" w:cs="Tahoma"/>
        </w:rPr>
        <w:br/>
        <w:t>— Большие очки;</w:t>
      </w:r>
      <w:r w:rsidRPr="004D18CC">
        <w:rPr>
          <w:rFonts w:ascii="Tahoma" w:hAnsi="Tahoma" w:cs="Tahoma"/>
        </w:rPr>
        <w:br/>
        <w:t xml:space="preserve">— Круглые, овальные, </w:t>
      </w:r>
      <w:proofErr w:type="spellStart"/>
      <w:r w:rsidRPr="004D18CC">
        <w:rPr>
          <w:rFonts w:ascii="Tahoma" w:hAnsi="Tahoma" w:cs="Tahoma"/>
        </w:rPr>
        <w:t>каплевидные</w:t>
      </w:r>
      <w:proofErr w:type="spellEnd"/>
      <w:r w:rsidRPr="004D18CC">
        <w:rPr>
          <w:rFonts w:ascii="Tahoma" w:hAnsi="Tahoma" w:cs="Tahoma"/>
        </w:rPr>
        <w:t xml:space="preserve"> оправы;</w:t>
      </w:r>
      <w:r w:rsidRPr="004D18CC">
        <w:rPr>
          <w:rFonts w:ascii="Tahoma" w:hAnsi="Tahoma" w:cs="Tahoma"/>
        </w:rPr>
        <w:br/>
        <w:t>— «Кошачьи» оправы;</w:t>
      </w:r>
      <w:r w:rsidRPr="004D18CC">
        <w:rPr>
          <w:rFonts w:ascii="Tahoma" w:hAnsi="Tahoma" w:cs="Tahoma"/>
        </w:rPr>
        <w:br/>
        <w:t>— Очки-бабочки;</w:t>
      </w:r>
      <w:r w:rsidRPr="004D18CC">
        <w:rPr>
          <w:rFonts w:ascii="Tahoma" w:hAnsi="Tahoma" w:cs="Tahoma"/>
        </w:rPr>
        <w:br/>
        <w:t>— «Авиаторы»;</w:t>
      </w:r>
      <w:r w:rsidRPr="004D18CC">
        <w:rPr>
          <w:rFonts w:ascii="Tahoma" w:hAnsi="Tahoma" w:cs="Tahoma"/>
        </w:rPr>
        <w:br/>
        <w:t>— Очки с украшениями/узорами по верхнему краю, по бокам и на дужках;</w:t>
      </w:r>
      <w:r w:rsidRPr="004D18CC">
        <w:rPr>
          <w:rFonts w:ascii="Tahoma" w:hAnsi="Tahoma" w:cs="Tahoma"/>
        </w:rPr>
        <w:br/>
        <w:t>— Очки без оправы;</w:t>
      </w:r>
      <w:r w:rsidRPr="004D18CC">
        <w:rPr>
          <w:rFonts w:ascii="Tahoma" w:hAnsi="Tahoma" w:cs="Tahoma"/>
        </w:rPr>
        <w:br/>
        <w:t>— Очки с цветной оправой;</w:t>
      </w:r>
      <w:r w:rsidRPr="004D18CC">
        <w:rPr>
          <w:rFonts w:ascii="Tahoma" w:hAnsi="Tahoma" w:cs="Tahoma"/>
        </w:rPr>
        <w:br/>
        <w:t>— Ширина оправы должны быть равна ширине лица.</w:t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  <w:r w:rsidRPr="004D18CC">
        <w:rPr>
          <w:rFonts w:ascii="Tahoma" w:hAnsi="Tahoma" w:cs="Tahoma"/>
        </w:rPr>
        <w:t>Не подходят для квадратной формы лица:</w:t>
      </w:r>
      <w:r w:rsidRPr="004D18CC">
        <w:rPr>
          <w:rFonts w:ascii="Tahoma" w:hAnsi="Tahoma" w:cs="Tahoma"/>
        </w:rPr>
        <w:br/>
        <w:t>— Оправы квадратные, с четкими геометрическими формами;</w:t>
      </w:r>
      <w:r w:rsidRPr="004D18CC">
        <w:rPr>
          <w:rFonts w:ascii="Tahoma" w:hAnsi="Tahoma" w:cs="Tahoma"/>
        </w:rPr>
        <w:br/>
        <w:t>— Очки маленькие, узкие, миниатюрные;</w:t>
      </w:r>
      <w:r w:rsidRPr="004D18CC">
        <w:rPr>
          <w:rFonts w:ascii="Tahoma" w:hAnsi="Tahoma" w:cs="Tahoma"/>
        </w:rPr>
        <w:br/>
        <w:t>— Оправа очков шире лица.</w:t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</w:p>
    <w:p w:rsidR="007A6893" w:rsidRPr="004D18CC" w:rsidRDefault="007A6893" w:rsidP="007A6893">
      <w:pPr>
        <w:spacing w:line="20" w:lineRule="atLeast"/>
        <w:rPr>
          <w:rFonts w:ascii="Tahoma" w:hAnsi="Tahoma" w:cs="Tahoma"/>
          <w:b/>
          <w:bCs/>
        </w:rPr>
      </w:pPr>
      <w:r w:rsidRPr="004D18CC">
        <w:rPr>
          <w:rFonts w:ascii="Tahoma" w:hAnsi="Tahoma" w:cs="Tahoma"/>
          <w:b/>
          <w:bCs/>
        </w:rPr>
        <w:tab/>
        <w:t xml:space="preserve">Прямоугольник </w:t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  <w:b/>
          <w:bCs/>
        </w:rPr>
      </w:pP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  <w:r w:rsidRPr="004D18CC">
        <w:rPr>
          <w:rFonts w:ascii="Tahoma" w:hAnsi="Tahoma" w:cs="Tahoma"/>
          <w:bCs/>
        </w:rPr>
        <w:tab/>
        <w:t xml:space="preserve">Резкая форма лица, длина лица больше, чем его ширина. </w:t>
      </w:r>
      <w:r w:rsidRPr="004D18CC">
        <w:rPr>
          <w:rFonts w:ascii="Tahoma" w:hAnsi="Tahoma" w:cs="Tahoma"/>
        </w:rPr>
        <w:t>У прямоугольной формы лица угловатый и широкий подбородок; скулы, челюсть и лоб одинаковой ширины. Так же, как и у квадратной формы, у прямоугольного лица прямые и четкие границы. Обычно линия роста волос прямая.</w:t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</w:p>
    <w:p w:rsidR="007A6893" w:rsidRPr="004D18CC" w:rsidRDefault="007A6893" w:rsidP="007A6893">
      <w:pPr>
        <w:spacing w:line="20" w:lineRule="atLeast"/>
        <w:rPr>
          <w:rFonts w:ascii="Tahoma" w:hAnsi="Tahoma" w:cs="Tahoma"/>
          <w:b/>
          <w:color w:val="FF0000"/>
        </w:rPr>
      </w:pPr>
      <w:r w:rsidRPr="004D18CC">
        <w:rPr>
          <w:rFonts w:ascii="Tahoma" w:hAnsi="Tahoma" w:cs="Tahoma"/>
          <w:b/>
          <w:color w:val="FF0000"/>
        </w:rPr>
        <w:t>КАРТИНКА 10.</w:t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  <w:b/>
          <w:color w:val="FF0000"/>
        </w:rPr>
      </w:pP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  <w:r w:rsidRPr="004D18CC">
        <w:rPr>
          <w:rFonts w:ascii="Tahoma" w:hAnsi="Tahoma" w:cs="Tahoma"/>
          <w:noProof/>
          <w:color w:val="0000FF"/>
        </w:rPr>
        <w:drawing>
          <wp:inline distT="0" distB="0" distL="0" distR="0">
            <wp:extent cx="5715000" cy="2743200"/>
            <wp:effectExtent l="19050" t="0" r="0" b="0"/>
            <wp:docPr id="25" name="Рисунок 25" descr="pra2">
              <a:hlinkClick xmlns:a="http://schemas.openxmlformats.org/drawingml/2006/main" r:id="rId4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pra2">
                      <a:hlinkClick r:id="rId4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  <w:r w:rsidRPr="004D18CC">
        <w:rPr>
          <w:rFonts w:ascii="Tahoma" w:hAnsi="Tahoma" w:cs="Tahoma"/>
        </w:rPr>
        <w:t>Для прямоугольной формы лица подойдут:</w:t>
      </w:r>
      <w:r w:rsidRPr="004D18CC">
        <w:rPr>
          <w:rFonts w:ascii="Tahoma" w:hAnsi="Tahoma" w:cs="Tahoma"/>
        </w:rPr>
        <w:br/>
        <w:t>— «Авиаторы»;</w:t>
      </w:r>
      <w:r w:rsidRPr="004D18CC">
        <w:rPr>
          <w:rFonts w:ascii="Tahoma" w:hAnsi="Tahoma" w:cs="Tahoma"/>
        </w:rPr>
        <w:br/>
        <w:t>— Круглые оправы;</w:t>
      </w:r>
      <w:r w:rsidRPr="004D18CC">
        <w:rPr>
          <w:rFonts w:ascii="Tahoma" w:hAnsi="Tahoma" w:cs="Tahoma"/>
        </w:rPr>
        <w:br/>
        <w:t>— Большие оправы.</w:t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  <w:r w:rsidRPr="004D18CC">
        <w:rPr>
          <w:rFonts w:ascii="Tahoma" w:hAnsi="Tahoma" w:cs="Tahoma"/>
        </w:rPr>
        <w:t>Не подходят для прямоугольной формы лица:</w:t>
      </w:r>
      <w:r w:rsidRPr="004D18CC">
        <w:rPr>
          <w:rFonts w:ascii="Tahoma" w:hAnsi="Tahoma" w:cs="Tahoma"/>
        </w:rPr>
        <w:br/>
        <w:t>— Маленькие оправы;</w:t>
      </w:r>
      <w:r w:rsidRPr="004D18CC">
        <w:rPr>
          <w:rFonts w:ascii="Tahoma" w:hAnsi="Tahoma" w:cs="Tahoma"/>
        </w:rPr>
        <w:br/>
        <w:t>— Узкие оправы.</w:t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</w:p>
    <w:p w:rsidR="007A6893" w:rsidRDefault="007A6893" w:rsidP="007A6893">
      <w:pPr>
        <w:spacing w:line="20" w:lineRule="atLeast"/>
        <w:rPr>
          <w:rFonts w:ascii="Tahoma" w:hAnsi="Tahoma" w:cs="Tahoma"/>
          <w:b/>
          <w:bCs/>
        </w:rPr>
      </w:pPr>
      <w:r w:rsidRPr="004D18CC">
        <w:rPr>
          <w:rFonts w:ascii="Tahoma" w:hAnsi="Tahoma" w:cs="Tahoma"/>
          <w:b/>
          <w:bCs/>
        </w:rPr>
        <w:tab/>
      </w:r>
    </w:p>
    <w:p w:rsidR="007A6893" w:rsidRPr="004D18CC" w:rsidRDefault="0095018D" w:rsidP="007A6893">
      <w:pPr>
        <w:spacing w:line="20" w:lineRule="atLeast"/>
        <w:rPr>
          <w:rFonts w:ascii="Tahoma" w:hAnsi="Tahoma" w:cs="Tahoma"/>
          <w:b/>
          <w:bCs/>
        </w:rPr>
      </w:pPr>
      <w:r w:rsidRPr="004D18CC">
        <w:rPr>
          <w:rFonts w:ascii="Tahoma" w:hAnsi="Tahoma" w:cs="Tahoma"/>
          <w:b/>
          <w:bCs/>
        </w:rPr>
        <w:t xml:space="preserve">УДЛИНЕННАЯ ФОРМА </w:t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  <w:b/>
          <w:bCs/>
        </w:rPr>
      </w:pPr>
    </w:p>
    <w:p w:rsidR="007A6893" w:rsidRPr="004D18CC" w:rsidRDefault="007A6893" w:rsidP="007A6893">
      <w:pPr>
        <w:spacing w:line="20" w:lineRule="atLeast"/>
        <w:rPr>
          <w:rFonts w:ascii="Tahoma" w:hAnsi="Tahoma" w:cs="Tahoma"/>
          <w:b/>
          <w:color w:val="FF0000"/>
        </w:rPr>
      </w:pPr>
      <w:r w:rsidRPr="004D18CC">
        <w:rPr>
          <w:rFonts w:ascii="Tahoma" w:hAnsi="Tahoma" w:cs="Tahoma"/>
          <w:b/>
          <w:color w:val="FF0000"/>
        </w:rPr>
        <w:t>КАРТИНКА 11.</w:t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  <w:b/>
          <w:color w:val="FF0000"/>
        </w:rPr>
      </w:pP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  <w:r w:rsidRPr="004D18CC">
        <w:rPr>
          <w:rFonts w:ascii="Tahoma" w:hAnsi="Tahoma" w:cs="Tahoma"/>
          <w:b/>
          <w:bCs/>
          <w:noProof/>
        </w:rPr>
        <w:drawing>
          <wp:inline distT="0" distB="0" distL="0" distR="0">
            <wp:extent cx="5715000" cy="2743200"/>
            <wp:effectExtent l="19050" t="0" r="0" b="0"/>
            <wp:docPr id="107" name="Рисунок 30" descr="uz3">
              <a:hlinkClick xmlns:a="http://schemas.openxmlformats.org/drawingml/2006/main" r:id="rId4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uz3">
                      <a:hlinkClick r:id="rId4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  <w:r w:rsidRPr="004D18CC">
        <w:rPr>
          <w:rFonts w:ascii="Tahoma" w:hAnsi="Tahoma" w:cs="Tahoma"/>
        </w:rPr>
        <w:tab/>
        <w:t xml:space="preserve">Длина лица значительно превышает ширину; линии угловатые, подбородок слегка закруглен. Высокий лоб; скулы, лоб и челюсть одинаковой ширины. </w:t>
      </w:r>
      <w:r w:rsidRPr="004D18CC">
        <w:rPr>
          <w:rFonts w:ascii="Tahoma" w:hAnsi="Tahoma" w:cs="Tahoma"/>
        </w:rPr>
        <w:tab/>
        <w:t>Задача выбора оправы — визуально уменьшить лицо и сгладить, смягчить углы.</w:t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</w:p>
    <w:p w:rsidR="007A6893" w:rsidRPr="004D18CC" w:rsidRDefault="007A6893" w:rsidP="007A6893">
      <w:pPr>
        <w:spacing w:line="20" w:lineRule="atLeast"/>
        <w:rPr>
          <w:rFonts w:ascii="Tahoma" w:hAnsi="Tahoma" w:cs="Tahoma"/>
          <w:b/>
          <w:color w:val="FF0000"/>
        </w:rPr>
      </w:pPr>
      <w:r w:rsidRPr="004D18CC">
        <w:rPr>
          <w:rFonts w:ascii="Tahoma" w:hAnsi="Tahoma" w:cs="Tahoma"/>
          <w:b/>
          <w:color w:val="FF0000"/>
        </w:rPr>
        <w:t>КАРТИНКА 12.</w:t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  <w:b/>
          <w:color w:val="FF0000"/>
        </w:rPr>
      </w:pP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  <w:r w:rsidRPr="004D18CC">
        <w:rPr>
          <w:rFonts w:ascii="Tahoma" w:hAnsi="Tahoma" w:cs="Tahoma"/>
          <w:noProof/>
          <w:color w:val="0000FF"/>
        </w:rPr>
        <w:drawing>
          <wp:inline distT="0" distB="0" distL="0" distR="0">
            <wp:extent cx="5715000" cy="2622550"/>
            <wp:effectExtent l="19050" t="0" r="0" b="0"/>
            <wp:docPr id="29" name="Рисунок 29" descr="uz2">
              <a:hlinkClick xmlns:a="http://schemas.openxmlformats.org/drawingml/2006/main" r:id="rId4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uz2">
                      <a:hlinkClick r:id="rId4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262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  <w:r w:rsidRPr="004D18CC">
        <w:rPr>
          <w:rFonts w:ascii="Tahoma" w:hAnsi="Tahoma" w:cs="Tahoma"/>
        </w:rPr>
        <w:t>Для продолговатой формы лица подойдут:</w:t>
      </w:r>
      <w:r w:rsidRPr="004D18CC">
        <w:rPr>
          <w:rFonts w:ascii="Tahoma" w:hAnsi="Tahoma" w:cs="Tahoma"/>
        </w:rPr>
        <w:br/>
        <w:t xml:space="preserve">— </w:t>
      </w:r>
      <w:proofErr w:type="gramStart"/>
      <w:r w:rsidRPr="004D18CC">
        <w:rPr>
          <w:rFonts w:ascii="Tahoma" w:hAnsi="Tahoma" w:cs="Tahoma"/>
        </w:rPr>
        <w:t>Большие, широкие оправы;</w:t>
      </w:r>
      <w:r w:rsidRPr="004D18CC">
        <w:rPr>
          <w:rFonts w:ascii="Tahoma" w:hAnsi="Tahoma" w:cs="Tahoma"/>
        </w:rPr>
        <w:br/>
        <w:t>— «Авиаторы»;</w:t>
      </w:r>
      <w:r w:rsidRPr="004D18CC">
        <w:rPr>
          <w:rFonts w:ascii="Tahoma" w:hAnsi="Tahoma" w:cs="Tahoma"/>
        </w:rPr>
        <w:br/>
        <w:t>— Квадратные оправы;</w:t>
      </w:r>
      <w:r w:rsidRPr="004D18CC">
        <w:rPr>
          <w:rFonts w:ascii="Tahoma" w:hAnsi="Tahoma" w:cs="Tahoma"/>
        </w:rPr>
        <w:br/>
        <w:t>— Овальные, круглые, прямоугольные оправы;</w:t>
      </w:r>
      <w:r w:rsidRPr="004D18CC">
        <w:rPr>
          <w:rFonts w:ascii="Tahoma" w:hAnsi="Tahoma" w:cs="Tahoma"/>
        </w:rPr>
        <w:br/>
        <w:t>— Цветные, яркие оправы.</w:t>
      </w:r>
      <w:proofErr w:type="gramEnd"/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  <w:r w:rsidRPr="004D18CC">
        <w:rPr>
          <w:rFonts w:ascii="Tahoma" w:hAnsi="Tahoma" w:cs="Tahoma"/>
        </w:rPr>
        <w:t>Не подходят для продолговатой формы лица:</w:t>
      </w:r>
      <w:r w:rsidRPr="004D18CC">
        <w:rPr>
          <w:rFonts w:ascii="Tahoma" w:hAnsi="Tahoma" w:cs="Tahoma"/>
        </w:rPr>
        <w:br/>
        <w:t>— Очки без оправы;</w:t>
      </w:r>
      <w:r w:rsidRPr="004D18CC">
        <w:rPr>
          <w:rFonts w:ascii="Tahoma" w:hAnsi="Tahoma" w:cs="Tahoma"/>
        </w:rPr>
        <w:br/>
        <w:t>— Маленькие оправы;</w:t>
      </w:r>
      <w:r w:rsidRPr="004D18CC">
        <w:rPr>
          <w:rFonts w:ascii="Tahoma" w:hAnsi="Tahoma" w:cs="Tahoma"/>
        </w:rPr>
        <w:br/>
        <w:t>— Узкие оправы.</w:t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</w:p>
    <w:p w:rsidR="007A6893" w:rsidRPr="004D18CC" w:rsidRDefault="0095018D" w:rsidP="007A6893">
      <w:pPr>
        <w:spacing w:line="20" w:lineRule="atLeast"/>
        <w:rPr>
          <w:rFonts w:ascii="Tahoma" w:hAnsi="Tahoma" w:cs="Tahoma"/>
        </w:rPr>
      </w:pPr>
      <w:r w:rsidRPr="004D18CC">
        <w:rPr>
          <w:rFonts w:ascii="Tahoma" w:hAnsi="Tahoma" w:cs="Tahoma"/>
          <w:b/>
          <w:bCs/>
        </w:rPr>
        <w:tab/>
        <w:t>РОМБ (АЛМАЗ/БРИЛЛИАНТ)</w:t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  <w:r w:rsidRPr="004D18CC">
        <w:rPr>
          <w:rFonts w:ascii="Tahoma" w:hAnsi="Tahoma" w:cs="Tahoma"/>
        </w:rPr>
        <w:tab/>
        <w:t>Длина лица чуть больше, чем ширина. Подбородок заострен. Самая широкая часть — высокие скулы. Очертания лба и подбородка конической формы. Самые узкие части — лоб и нижняя челюсть. Линия роста волос зачастую неровная. Задача — визуально сузить скулы и расширить лоб, чтобы приблизить форму лица к овальному идеалу.</w:t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</w:p>
    <w:p w:rsidR="007A6893" w:rsidRPr="004D18CC" w:rsidRDefault="007A6893" w:rsidP="007A6893">
      <w:pPr>
        <w:spacing w:line="20" w:lineRule="atLeast"/>
        <w:rPr>
          <w:rFonts w:ascii="Tahoma" w:hAnsi="Tahoma" w:cs="Tahoma"/>
          <w:b/>
          <w:color w:val="FF0000"/>
        </w:rPr>
      </w:pPr>
      <w:r w:rsidRPr="004D18CC">
        <w:rPr>
          <w:rFonts w:ascii="Tahoma" w:hAnsi="Tahoma" w:cs="Tahoma"/>
          <w:b/>
          <w:color w:val="FF0000"/>
        </w:rPr>
        <w:t>КАРТИНКА 13.</w:t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  <w:b/>
          <w:color w:val="FF0000"/>
        </w:rPr>
      </w:pP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  <w:r w:rsidRPr="004D18CC">
        <w:rPr>
          <w:rFonts w:ascii="Tahoma" w:hAnsi="Tahoma" w:cs="Tahoma"/>
          <w:noProof/>
          <w:color w:val="0000FF"/>
        </w:rPr>
        <w:drawing>
          <wp:inline distT="0" distB="0" distL="0" distR="0">
            <wp:extent cx="5715000" cy="2743200"/>
            <wp:effectExtent l="19050" t="0" r="0" b="0"/>
            <wp:docPr id="8" name="Рисунок 31" descr="br2">
              <a:hlinkClick xmlns:a="http://schemas.openxmlformats.org/drawingml/2006/main" r:id="rId5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br2">
                      <a:hlinkClick r:id="rId5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  <w:r w:rsidRPr="004D18CC">
        <w:rPr>
          <w:rFonts w:ascii="Tahoma" w:hAnsi="Tahoma" w:cs="Tahoma"/>
        </w:rPr>
        <w:t>Для ромбовидной формы лица подойдут:</w:t>
      </w:r>
      <w:r w:rsidRPr="004D18CC">
        <w:rPr>
          <w:rFonts w:ascii="Tahoma" w:hAnsi="Tahoma" w:cs="Tahoma"/>
        </w:rPr>
        <w:br/>
        <w:t>— Квадратная и овальная оправы;</w:t>
      </w:r>
      <w:r w:rsidRPr="004D18CC">
        <w:rPr>
          <w:rFonts w:ascii="Tahoma" w:hAnsi="Tahoma" w:cs="Tahoma"/>
        </w:rPr>
        <w:br/>
        <w:t>— Оправа такой же ширины, как скулы (не шире!);</w:t>
      </w:r>
      <w:r w:rsidRPr="004D18CC">
        <w:rPr>
          <w:rFonts w:ascii="Tahoma" w:hAnsi="Tahoma" w:cs="Tahoma"/>
        </w:rPr>
        <w:br/>
        <w:t>— «Авиаторы»;</w:t>
      </w:r>
      <w:r w:rsidRPr="004D18CC">
        <w:rPr>
          <w:rFonts w:ascii="Tahoma" w:hAnsi="Tahoma" w:cs="Tahoma"/>
        </w:rPr>
        <w:br/>
        <w:t>— Мягкие формы, плавные линии оправ: круглые;</w:t>
      </w:r>
      <w:r w:rsidRPr="004D18CC">
        <w:rPr>
          <w:rFonts w:ascii="Tahoma" w:hAnsi="Tahoma" w:cs="Tahoma"/>
        </w:rPr>
        <w:br/>
        <w:t>— Оправы, слегка расширенные книзу;</w:t>
      </w:r>
      <w:r w:rsidRPr="004D18CC">
        <w:rPr>
          <w:rFonts w:ascii="Tahoma" w:hAnsi="Tahoma" w:cs="Tahoma"/>
        </w:rPr>
        <w:br/>
        <w:t>— Нижняя часть очков без оправы.</w:t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  <w:r w:rsidRPr="004D18CC">
        <w:rPr>
          <w:rFonts w:ascii="Tahoma" w:hAnsi="Tahoma" w:cs="Tahoma"/>
        </w:rPr>
        <w:t>Для ромбовидной формы лица не подойдут:</w:t>
      </w:r>
      <w:r w:rsidRPr="004D18CC">
        <w:rPr>
          <w:rFonts w:ascii="Tahoma" w:hAnsi="Tahoma" w:cs="Tahoma"/>
        </w:rPr>
        <w:br/>
        <w:t>— Оправы с острыми углами;</w:t>
      </w:r>
      <w:r w:rsidRPr="004D18CC">
        <w:rPr>
          <w:rFonts w:ascii="Tahoma" w:hAnsi="Tahoma" w:cs="Tahoma"/>
        </w:rPr>
        <w:br/>
        <w:t>— Оправы шире скул;</w:t>
      </w:r>
      <w:r w:rsidRPr="004D18CC">
        <w:rPr>
          <w:rFonts w:ascii="Tahoma" w:hAnsi="Tahoma" w:cs="Tahoma"/>
        </w:rPr>
        <w:br/>
        <w:t>— Миниатюрные, узкие оправы.</w:t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</w:p>
    <w:p w:rsidR="007A6893" w:rsidRPr="004D18CC" w:rsidRDefault="007A6893" w:rsidP="007A6893">
      <w:pPr>
        <w:pStyle w:val="a6"/>
        <w:spacing w:before="0" w:beforeAutospacing="0" w:after="0" w:afterAutospacing="0" w:line="20" w:lineRule="atLeast"/>
        <w:rPr>
          <w:rFonts w:ascii="Tahoma" w:hAnsi="Tahoma" w:cs="Tahoma"/>
        </w:rPr>
      </w:pPr>
      <w:r w:rsidRPr="004D18CC">
        <w:rPr>
          <w:rFonts w:ascii="Tahoma" w:hAnsi="Tahoma" w:cs="Tahoma"/>
        </w:rPr>
        <w:tab/>
        <w:t>Напоследок — несколько универсальных правил, как подобрать оправу очков для всех, независимо от формы лица, цвета глаз и типа кожи.</w:t>
      </w:r>
    </w:p>
    <w:p w:rsidR="007A6893" w:rsidRPr="004D18CC" w:rsidRDefault="007A6893" w:rsidP="007A6893">
      <w:pPr>
        <w:pStyle w:val="a6"/>
        <w:spacing w:before="0" w:beforeAutospacing="0" w:after="0" w:afterAutospacing="0" w:line="20" w:lineRule="atLeast"/>
        <w:rPr>
          <w:rFonts w:ascii="Tahoma" w:hAnsi="Tahoma" w:cs="Tahoma"/>
        </w:rPr>
      </w:pPr>
      <w:r w:rsidRPr="004D18CC">
        <w:rPr>
          <w:rStyle w:val="a7"/>
          <w:rFonts w:ascii="Tahoma" w:hAnsi="Tahoma" w:cs="Tahoma"/>
        </w:rPr>
        <w:tab/>
        <w:t>1.</w:t>
      </w:r>
      <w:r w:rsidRPr="004D18CC">
        <w:rPr>
          <w:rFonts w:ascii="Tahoma" w:hAnsi="Tahoma" w:cs="Tahoma"/>
        </w:rPr>
        <w:t xml:space="preserve"> Верхняя часть оправы не должна подниматься выше бровей, а нижняя часть не должна касаться щёк.</w:t>
      </w:r>
    </w:p>
    <w:p w:rsidR="007A6893" w:rsidRPr="004D18CC" w:rsidRDefault="007A6893" w:rsidP="007A6893">
      <w:pPr>
        <w:pStyle w:val="a6"/>
        <w:spacing w:before="0" w:beforeAutospacing="0" w:after="0" w:afterAutospacing="0" w:line="20" w:lineRule="atLeast"/>
        <w:rPr>
          <w:rFonts w:ascii="Tahoma" w:hAnsi="Tahoma" w:cs="Tahoma"/>
        </w:rPr>
      </w:pPr>
      <w:r w:rsidRPr="004D18CC">
        <w:rPr>
          <w:rStyle w:val="a7"/>
          <w:rFonts w:ascii="Tahoma" w:hAnsi="Tahoma" w:cs="Tahoma"/>
        </w:rPr>
        <w:tab/>
        <w:t>2.</w:t>
      </w:r>
      <w:r w:rsidRPr="004D18CC">
        <w:rPr>
          <w:rFonts w:ascii="Tahoma" w:hAnsi="Tahoma" w:cs="Tahoma"/>
        </w:rPr>
        <w:t xml:space="preserve"> Оправа не должна быть тесной, а иначе дужка будет давить на </w:t>
      </w:r>
      <w:proofErr w:type="gramStart"/>
      <w:r w:rsidRPr="004D18CC">
        <w:rPr>
          <w:rFonts w:ascii="Tahoma" w:hAnsi="Tahoma" w:cs="Tahoma"/>
        </w:rPr>
        <w:t>нос</w:t>
      </w:r>
      <w:proofErr w:type="gramEnd"/>
      <w:r w:rsidRPr="004D18CC">
        <w:rPr>
          <w:rFonts w:ascii="Tahoma" w:hAnsi="Tahoma" w:cs="Tahoma"/>
        </w:rPr>
        <w:t xml:space="preserve">  и оставлять на нём следы. Слишком широкая, свободная оправа приведёт к тому, что очки будут постоянно сваливаться с носа.</w:t>
      </w:r>
    </w:p>
    <w:p w:rsidR="007A6893" w:rsidRPr="004D18CC" w:rsidRDefault="007A6893" w:rsidP="007A6893">
      <w:pPr>
        <w:pStyle w:val="a6"/>
        <w:spacing w:before="0" w:beforeAutospacing="0" w:after="0" w:afterAutospacing="0" w:line="20" w:lineRule="atLeast"/>
        <w:rPr>
          <w:rFonts w:ascii="Tahoma" w:hAnsi="Tahoma" w:cs="Tahoma"/>
        </w:rPr>
      </w:pPr>
      <w:r w:rsidRPr="004D18CC">
        <w:rPr>
          <w:rStyle w:val="a7"/>
          <w:rFonts w:ascii="Tahoma" w:hAnsi="Tahoma" w:cs="Tahoma"/>
        </w:rPr>
        <w:tab/>
        <w:t>3.</w:t>
      </w:r>
      <w:r w:rsidRPr="004D18CC">
        <w:rPr>
          <w:rFonts w:ascii="Tahoma" w:hAnsi="Tahoma" w:cs="Tahoma"/>
        </w:rPr>
        <w:t xml:space="preserve"> Дужки не должны давить на виски, а иначе ношение очков будет сопровождаться головной болью.</w:t>
      </w:r>
    </w:p>
    <w:p w:rsidR="007A6893" w:rsidRPr="004D18CC" w:rsidRDefault="007A6893" w:rsidP="007A6893">
      <w:pPr>
        <w:pStyle w:val="a6"/>
        <w:spacing w:before="0" w:beforeAutospacing="0" w:after="0" w:afterAutospacing="0" w:line="20" w:lineRule="atLeast"/>
        <w:rPr>
          <w:rFonts w:ascii="Tahoma" w:hAnsi="Tahoma" w:cs="Tahoma"/>
        </w:rPr>
      </w:pPr>
      <w:r w:rsidRPr="004D18CC">
        <w:rPr>
          <w:rStyle w:val="a7"/>
          <w:rFonts w:ascii="Tahoma" w:hAnsi="Tahoma" w:cs="Tahoma"/>
        </w:rPr>
        <w:tab/>
        <w:t>4.</w:t>
      </w:r>
      <w:r w:rsidRPr="004D18CC">
        <w:rPr>
          <w:rFonts w:ascii="Tahoma" w:hAnsi="Tahoma" w:cs="Tahoma"/>
        </w:rPr>
        <w:t xml:space="preserve"> Лучше приобрести пару очков: это позволит вам менять образ и подстрахует, если одни очки сломаются или потеряются.</w:t>
      </w:r>
    </w:p>
    <w:p w:rsidR="007A6893" w:rsidRPr="004D18CC" w:rsidRDefault="007A6893" w:rsidP="007A6893">
      <w:pPr>
        <w:pStyle w:val="a6"/>
        <w:spacing w:before="0" w:beforeAutospacing="0" w:after="0" w:afterAutospacing="0" w:line="20" w:lineRule="atLeast"/>
        <w:rPr>
          <w:rFonts w:ascii="Tahoma" w:hAnsi="Tahoma" w:cs="Tahoma"/>
        </w:rPr>
      </w:pPr>
      <w:r w:rsidRPr="004D18CC">
        <w:rPr>
          <w:rStyle w:val="a7"/>
          <w:rFonts w:ascii="Tahoma" w:hAnsi="Tahoma" w:cs="Tahoma"/>
        </w:rPr>
        <w:tab/>
        <w:t>5.</w:t>
      </w:r>
      <w:r w:rsidRPr="004D18CC">
        <w:rPr>
          <w:rFonts w:ascii="Tahoma" w:hAnsi="Tahoma" w:cs="Tahoma"/>
        </w:rPr>
        <w:t xml:space="preserve"> Перед покупкой внимательно осмотрите оправу, чтобы она была без деформаций, трещин и царапин. Выбирайте бренды, которые уже зарекомендовали себя на этом рынке.</w:t>
      </w:r>
    </w:p>
    <w:p w:rsidR="007A6893" w:rsidRPr="004D18CC" w:rsidRDefault="007A6893" w:rsidP="007A6893">
      <w:pPr>
        <w:spacing w:line="20" w:lineRule="atLeast"/>
        <w:rPr>
          <w:rFonts w:ascii="Tahoma" w:hAnsi="Tahoma" w:cs="Tahoma"/>
        </w:rPr>
      </w:pPr>
    </w:p>
    <w:p w:rsidR="007A6893" w:rsidRPr="004D18CC" w:rsidRDefault="007A6893" w:rsidP="007A6893">
      <w:pPr>
        <w:pStyle w:val="a6"/>
        <w:spacing w:before="0" w:beforeAutospacing="0" w:after="0" w:afterAutospacing="0" w:line="20" w:lineRule="atLeast"/>
        <w:rPr>
          <w:rFonts w:ascii="Tahoma" w:hAnsi="Tahoma" w:cs="Tahoma"/>
        </w:rPr>
      </w:pPr>
    </w:p>
    <w:p w:rsidR="007A6893" w:rsidRPr="00CC6672" w:rsidRDefault="007A6893" w:rsidP="007A6893">
      <w:pPr>
        <w:pStyle w:val="a6"/>
        <w:spacing w:before="0" w:beforeAutospacing="0" w:after="0" w:afterAutospacing="0" w:line="20" w:lineRule="atLeast"/>
        <w:jc w:val="right"/>
        <w:rPr>
          <w:rFonts w:ascii="Tahoma" w:hAnsi="Tahoma" w:cs="Tahoma"/>
          <w:b/>
        </w:rPr>
      </w:pPr>
      <w:r w:rsidRPr="00CC6672">
        <w:rPr>
          <w:rFonts w:ascii="Tahoma" w:hAnsi="Tahoma" w:cs="Tahoma"/>
          <w:b/>
        </w:rPr>
        <w:t>Приложение №4</w:t>
      </w:r>
    </w:p>
    <w:p w:rsidR="007A6893" w:rsidRPr="00CC6672" w:rsidRDefault="007A6893" w:rsidP="0095018D">
      <w:pPr>
        <w:pStyle w:val="a6"/>
        <w:spacing w:before="0" w:beforeAutospacing="0" w:after="0" w:afterAutospacing="0" w:line="20" w:lineRule="atLeast"/>
        <w:rPr>
          <w:rFonts w:ascii="Tahoma" w:hAnsi="Tahoma" w:cs="Tahoma"/>
          <w:b/>
        </w:rPr>
      </w:pPr>
      <w:proofErr w:type="gramStart"/>
      <w:r w:rsidRPr="00CC6672">
        <w:rPr>
          <w:rFonts w:ascii="Tahoma" w:hAnsi="Tahoma" w:cs="Tahoma"/>
          <w:b/>
        </w:rPr>
        <w:t>Песни про глаза</w:t>
      </w:r>
      <w:proofErr w:type="gramEnd"/>
    </w:p>
    <w:p w:rsidR="007A6893" w:rsidRPr="00CC6672" w:rsidRDefault="007A6893" w:rsidP="007A6893">
      <w:pPr>
        <w:ind w:firstLine="708"/>
        <w:rPr>
          <w:rFonts w:ascii="Tahoma" w:hAnsi="Tahoma" w:cs="Tahoma"/>
          <w:b/>
        </w:rPr>
      </w:pPr>
    </w:p>
    <w:p w:rsidR="007A6893" w:rsidRPr="00CC6672" w:rsidRDefault="007A6893" w:rsidP="007A6893">
      <w:pPr>
        <w:rPr>
          <w:rFonts w:ascii="Tahoma" w:hAnsi="Tahoma" w:cs="Tahoma"/>
        </w:rPr>
      </w:pPr>
      <w:r w:rsidRPr="00CC6672">
        <w:rPr>
          <w:rFonts w:ascii="Tahoma" w:hAnsi="Tahoma" w:cs="Tahoma"/>
        </w:rPr>
        <w:tab/>
        <w:t xml:space="preserve">В. Добрынин, ст. Л. </w:t>
      </w:r>
      <w:proofErr w:type="spellStart"/>
      <w:r w:rsidRPr="00CC6672">
        <w:rPr>
          <w:rFonts w:ascii="Tahoma" w:hAnsi="Tahoma" w:cs="Tahoma"/>
        </w:rPr>
        <w:t>Дербенева</w:t>
      </w:r>
      <w:proofErr w:type="spellEnd"/>
      <w:r w:rsidRPr="00CC6672">
        <w:rPr>
          <w:rFonts w:ascii="Tahoma" w:hAnsi="Tahoma" w:cs="Tahoma"/>
        </w:rPr>
        <w:t xml:space="preserve"> «Кто тебе сказал?»</w:t>
      </w:r>
    </w:p>
    <w:p w:rsidR="007A6893" w:rsidRPr="00CC6672" w:rsidRDefault="007A6893" w:rsidP="007A6893">
      <w:pPr>
        <w:rPr>
          <w:rFonts w:ascii="Tahoma" w:hAnsi="Tahoma" w:cs="Tahoma"/>
        </w:rPr>
      </w:pPr>
      <w:r w:rsidRPr="00CC6672">
        <w:rPr>
          <w:rFonts w:ascii="Tahoma" w:hAnsi="Tahoma" w:cs="Tahoma"/>
        </w:rPr>
        <w:tab/>
        <w:t xml:space="preserve">Д. </w:t>
      </w:r>
      <w:proofErr w:type="spellStart"/>
      <w:r w:rsidRPr="00CC6672">
        <w:rPr>
          <w:rFonts w:ascii="Tahoma" w:hAnsi="Tahoma" w:cs="Tahoma"/>
        </w:rPr>
        <w:t>Тухманов</w:t>
      </w:r>
      <w:proofErr w:type="spellEnd"/>
      <w:r w:rsidRPr="00CC6672">
        <w:rPr>
          <w:rFonts w:ascii="Tahoma" w:hAnsi="Tahoma" w:cs="Tahoma"/>
        </w:rPr>
        <w:t xml:space="preserve">, сл. Т. </w:t>
      </w:r>
      <w:proofErr w:type="spellStart"/>
      <w:r w:rsidRPr="00CC6672">
        <w:rPr>
          <w:rFonts w:ascii="Tahoma" w:hAnsi="Tahoma" w:cs="Tahoma"/>
        </w:rPr>
        <w:t>Сашко</w:t>
      </w:r>
      <w:proofErr w:type="spellEnd"/>
      <w:r w:rsidRPr="00CC6672">
        <w:rPr>
          <w:rFonts w:ascii="Tahoma" w:hAnsi="Tahoma" w:cs="Tahoma"/>
        </w:rPr>
        <w:t>. «Эти глаза напротив»</w:t>
      </w:r>
    </w:p>
    <w:p w:rsidR="007A6893" w:rsidRPr="00CC6672" w:rsidRDefault="007A6893" w:rsidP="007A6893">
      <w:pPr>
        <w:ind w:firstLine="708"/>
        <w:rPr>
          <w:rFonts w:ascii="Tahoma" w:hAnsi="Tahoma" w:cs="Tahoma"/>
        </w:rPr>
      </w:pPr>
      <w:r w:rsidRPr="00CC6672">
        <w:rPr>
          <w:rFonts w:ascii="Tahoma" w:hAnsi="Tahoma" w:cs="Tahoma"/>
        </w:rPr>
        <w:t xml:space="preserve">Н. Поликарпов, сл. А. </w:t>
      </w:r>
      <w:proofErr w:type="spellStart"/>
      <w:r w:rsidRPr="00CC6672">
        <w:rPr>
          <w:rFonts w:ascii="Tahoma" w:hAnsi="Tahoma" w:cs="Tahoma"/>
        </w:rPr>
        <w:t>Гадалова</w:t>
      </w:r>
      <w:proofErr w:type="spellEnd"/>
      <w:r w:rsidRPr="00CC6672">
        <w:rPr>
          <w:rFonts w:ascii="Tahoma" w:hAnsi="Tahoma" w:cs="Tahoma"/>
        </w:rPr>
        <w:t>. «Глазки кари мне моргали»</w:t>
      </w:r>
    </w:p>
    <w:p w:rsidR="007A6893" w:rsidRPr="00CC6672" w:rsidRDefault="007A6893" w:rsidP="007A6893">
      <w:pPr>
        <w:ind w:firstLine="708"/>
        <w:rPr>
          <w:rFonts w:ascii="Tahoma" w:hAnsi="Tahoma" w:cs="Tahoma"/>
        </w:rPr>
      </w:pPr>
      <w:r w:rsidRPr="00CC6672">
        <w:rPr>
          <w:rFonts w:ascii="Tahoma" w:hAnsi="Tahoma" w:cs="Tahoma"/>
        </w:rPr>
        <w:t xml:space="preserve">Р. </w:t>
      </w:r>
      <w:proofErr w:type="spellStart"/>
      <w:r w:rsidRPr="00CC6672">
        <w:rPr>
          <w:rFonts w:ascii="Tahoma" w:hAnsi="Tahoma" w:cs="Tahoma"/>
        </w:rPr>
        <w:t>Мануков</w:t>
      </w:r>
      <w:proofErr w:type="spellEnd"/>
      <w:r w:rsidRPr="00CC6672">
        <w:rPr>
          <w:rFonts w:ascii="Tahoma" w:hAnsi="Tahoma" w:cs="Tahoma"/>
        </w:rPr>
        <w:t xml:space="preserve">, сл. В. </w:t>
      </w:r>
      <w:proofErr w:type="spellStart"/>
      <w:r w:rsidRPr="00CC6672">
        <w:rPr>
          <w:rFonts w:ascii="Tahoma" w:hAnsi="Tahoma" w:cs="Tahoma"/>
        </w:rPr>
        <w:t>Лазарев-Мильдон</w:t>
      </w:r>
      <w:proofErr w:type="spellEnd"/>
      <w:r w:rsidRPr="00CC6672">
        <w:rPr>
          <w:rFonts w:ascii="Tahoma" w:hAnsi="Tahoma" w:cs="Tahoma"/>
        </w:rPr>
        <w:t>. «</w:t>
      </w:r>
      <w:hyperlink r:id="rId53" w:tooltip="Ясные, светлые глаза. А. Пугачева" w:history="1">
        <w:r w:rsidRPr="00CC6672">
          <w:rPr>
            <w:rStyle w:val="a8"/>
            <w:rFonts w:ascii="Tahoma" w:hAnsi="Tahoma" w:cs="Tahoma"/>
          </w:rPr>
          <w:t>Ясные, светлые глаза».</w:t>
        </w:r>
      </w:hyperlink>
      <w:r w:rsidRPr="00CC6672">
        <w:rPr>
          <w:rFonts w:ascii="Tahoma" w:hAnsi="Tahoma" w:cs="Tahoma"/>
        </w:rPr>
        <w:t xml:space="preserve"> </w:t>
      </w:r>
    </w:p>
    <w:p w:rsidR="007A6893" w:rsidRPr="00CC6672" w:rsidRDefault="007A6893" w:rsidP="007A6893">
      <w:pPr>
        <w:ind w:firstLine="708"/>
        <w:rPr>
          <w:rFonts w:ascii="Tahoma" w:hAnsi="Tahoma" w:cs="Tahoma"/>
        </w:rPr>
      </w:pPr>
      <w:r w:rsidRPr="00CC6672">
        <w:rPr>
          <w:rFonts w:ascii="Tahoma" w:hAnsi="Tahoma" w:cs="Tahoma"/>
        </w:rPr>
        <w:t>Муз</w:t>
      </w:r>
      <w:proofErr w:type="gramStart"/>
      <w:r w:rsidRPr="00CC6672">
        <w:rPr>
          <w:rFonts w:ascii="Tahoma" w:hAnsi="Tahoma" w:cs="Tahoma"/>
        </w:rPr>
        <w:t>.</w:t>
      </w:r>
      <w:proofErr w:type="gramEnd"/>
      <w:r w:rsidRPr="00CC6672">
        <w:rPr>
          <w:rFonts w:ascii="Tahoma" w:hAnsi="Tahoma" w:cs="Tahoma"/>
        </w:rPr>
        <w:t xml:space="preserve"> </w:t>
      </w:r>
      <w:proofErr w:type="gramStart"/>
      <w:r w:rsidRPr="00CC6672">
        <w:rPr>
          <w:rFonts w:ascii="Tahoma" w:hAnsi="Tahoma" w:cs="Tahoma"/>
        </w:rPr>
        <w:t>и</w:t>
      </w:r>
      <w:proofErr w:type="gramEnd"/>
      <w:r w:rsidRPr="00CC6672">
        <w:rPr>
          <w:rFonts w:ascii="Tahoma" w:hAnsi="Tahoma" w:cs="Tahoma"/>
        </w:rPr>
        <w:t xml:space="preserve"> сл. А. Лукьянова. «Глаза цвета виски»</w:t>
      </w:r>
    </w:p>
    <w:p w:rsidR="007A6893" w:rsidRPr="00CC6672" w:rsidRDefault="007A6893" w:rsidP="007A6893">
      <w:pPr>
        <w:ind w:firstLine="708"/>
        <w:rPr>
          <w:rFonts w:ascii="Tahoma" w:hAnsi="Tahoma" w:cs="Tahoma"/>
        </w:rPr>
      </w:pPr>
      <w:r w:rsidRPr="00CC6672">
        <w:rPr>
          <w:rFonts w:ascii="Tahoma" w:hAnsi="Tahoma" w:cs="Tahoma"/>
        </w:rPr>
        <w:t>О. Строк, сл. А. Перфильева. «Ах, эти черные глаза»</w:t>
      </w:r>
    </w:p>
    <w:p w:rsidR="007A6893" w:rsidRPr="00CC6672" w:rsidRDefault="007A6893" w:rsidP="007A6893">
      <w:pPr>
        <w:ind w:firstLine="708"/>
        <w:rPr>
          <w:rFonts w:ascii="Tahoma" w:hAnsi="Tahoma" w:cs="Tahoma"/>
        </w:rPr>
      </w:pPr>
      <w:r w:rsidRPr="00CC6672">
        <w:rPr>
          <w:rFonts w:ascii="Tahoma" w:hAnsi="Tahoma" w:cs="Tahoma"/>
        </w:rPr>
        <w:t>В. Королев. «Васильковое платье, и глаза – васильки»</w:t>
      </w:r>
    </w:p>
    <w:p w:rsidR="007A6893" w:rsidRPr="00CC6672" w:rsidRDefault="007A6893" w:rsidP="007A6893">
      <w:pPr>
        <w:ind w:firstLine="708"/>
        <w:rPr>
          <w:rFonts w:ascii="Tahoma" w:hAnsi="Tahoma" w:cs="Tahoma"/>
        </w:rPr>
      </w:pPr>
      <w:r w:rsidRPr="00CC6672">
        <w:rPr>
          <w:rFonts w:ascii="Tahoma" w:hAnsi="Tahoma" w:cs="Tahoma"/>
        </w:rPr>
        <w:t xml:space="preserve">В. </w:t>
      </w:r>
      <w:proofErr w:type="spellStart"/>
      <w:r w:rsidRPr="00CC6672">
        <w:rPr>
          <w:rFonts w:ascii="Tahoma" w:hAnsi="Tahoma" w:cs="Tahoma"/>
        </w:rPr>
        <w:t>Дайнеко</w:t>
      </w:r>
      <w:proofErr w:type="spellEnd"/>
      <w:r w:rsidRPr="00CC6672">
        <w:rPr>
          <w:rFonts w:ascii="Tahoma" w:hAnsi="Tahoma" w:cs="Tahoma"/>
        </w:rPr>
        <w:t xml:space="preserve">. «А я пойму все по глазам» </w:t>
      </w:r>
    </w:p>
    <w:p w:rsidR="007A6893" w:rsidRPr="00CC6672" w:rsidRDefault="007A6893" w:rsidP="007A6893">
      <w:pPr>
        <w:ind w:firstLine="708"/>
        <w:rPr>
          <w:rFonts w:ascii="Tahoma" w:hAnsi="Tahoma" w:cs="Tahoma"/>
        </w:rPr>
      </w:pPr>
      <w:r w:rsidRPr="00CC6672">
        <w:rPr>
          <w:rFonts w:ascii="Tahoma" w:hAnsi="Tahoma" w:cs="Tahoma"/>
        </w:rPr>
        <w:t>В. Высоцкий «У тебя глаза, как нож»</w:t>
      </w:r>
    </w:p>
    <w:p w:rsidR="007A6893" w:rsidRPr="00CC6672" w:rsidRDefault="007A6893" w:rsidP="007A6893">
      <w:pPr>
        <w:ind w:firstLine="708"/>
        <w:rPr>
          <w:rFonts w:ascii="Tahoma" w:hAnsi="Tahoma" w:cs="Tahoma"/>
        </w:rPr>
      </w:pPr>
      <w:r w:rsidRPr="00CC6672">
        <w:rPr>
          <w:rFonts w:ascii="Tahoma" w:hAnsi="Tahoma" w:cs="Tahoma"/>
        </w:rPr>
        <w:t>Муз</w:t>
      </w:r>
      <w:proofErr w:type="gramStart"/>
      <w:r w:rsidRPr="00CC6672">
        <w:rPr>
          <w:rFonts w:ascii="Tahoma" w:hAnsi="Tahoma" w:cs="Tahoma"/>
        </w:rPr>
        <w:t>.</w:t>
      </w:r>
      <w:proofErr w:type="gramEnd"/>
      <w:r w:rsidRPr="00CC6672">
        <w:rPr>
          <w:rFonts w:ascii="Tahoma" w:hAnsi="Tahoma" w:cs="Tahoma"/>
        </w:rPr>
        <w:t xml:space="preserve"> </w:t>
      </w:r>
      <w:proofErr w:type="gramStart"/>
      <w:r w:rsidRPr="00CC6672">
        <w:rPr>
          <w:rFonts w:ascii="Tahoma" w:hAnsi="Tahoma" w:cs="Tahoma"/>
        </w:rPr>
        <w:t>и</w:t>
      </w:r>
      <w:proofErr w:type="gramEnd"/>
      <w:r w:rsidRPr="00CC6672">
        <w:rPr>
          <w:rFonts w:ascii="Tahoma" w:hAnsi="Tahoma" w:cs="Tahoma"/>
        </w:rPr>
        <w:t xml:space="preserve"> сл. В. Высоцкий</w:t>
      </w:r>
      <w:r w:rsidRPr="00CC6672">
        <w:t xml:space="preserve">  «</w:t>
      </w:r>
      <w:hyperlink r:id="rId54" w:tooltip="Высоцкий В. Глаза то лукаво блестят." w:history="1">
        <w:r w:rsidRPr="00CC6672">
          <w:rPr>
            <w:rStyle w:val="a8"/>
            <w:rFonts w:ascii="Tahoma" w:hAnsi="Tahoma" w:cs="Tahoma"/>
          </w:rPr>
          <w:t>Глаза то лукаво блестят</w:t>
        </w:r>
      </w:hyperlink>
      <w:r w:rsidRPr="00CC6672">
        <w:t>»</w:t>
      </w:r>
      <w:r w:rsidRPr="00CC6672">
        <w:rPr>
          <w:rFonts w:ascii="Tahoma" w:hAnsi="Tahoma" w:cs="Tahoma"/>
        </w:rPr>
        <w:t>. — исп. В. Высоцкий</w:t>
      </w:r>
    </w:p>
    <w:p w:rsidR="007A6893" w:rsidRPr="00CC6672" w:rsidRDefault="00CA5E98" w:rsidP="007A6893">
      <w:pPr>
        <w:ind w:firstLine="708"/>
        <w:rPr>
          <w:rFonts w:ascii="Tahoma" w:hAnsi="Tahoma" w:cs="Tahoma"/>
        </w:rPr>
      </w:pPr>
      <w:hyperlink r:id="rId55" w:history="1">
        <w:r w:rsidR="007A6893" w:rsidRPr="00CC6672">
          <w:rPr>
            <w:rStyle w:val="a8"/>
            <w:rFonts w:ascii="Tahoma" w:hAnsi="Tahoma" w:cs="Tahoma"/>
          </w:rPr>
          <w:t>В. Антонов (Добрынин)</w:t>
        </w:r>
      </w:hyperlink>
      <w:r w:rsidR="007A6893" w:rsidRPr="00CC6672">
        <w:rPr>
          <w:rFonts w:ascii="Tahoma" w:hAnsi="Tahoma" w:cs="Tahoma"/>
        </w:rPr>
        <w:t xml:space="preserve">, </w:t>
      </w:r>
      <w:r w:rsidR="007A6893" w:rsidRPr="00CC6672">
        <w:rPr>
          <w:rStyle w:val="a7"/>
        </w:rPr>
        <w:t xml:space="preserve">сл. </w:t>
      </w:r>
      <w:hyperlink r:id="rId56" w:history="1">
        <w:r w:rsidR="007A6893" w:rsidRPr="00CC6672">
          <w:rPr>
            <w:rStyle w:val="a8"/>
            <w:rFonts w:ascii="Tahoma" w:hAnsi="Tahoma" w:cs="Tahoma"/>
          </w:rPr>
          <w:t xml:space="preserve">В. </w:t>
        </w:r>
        <w:proofErr w:type="spellStart"/>
        <w:r w:rsidR="007A6893" w:rsidRPr="00CC6672">
          <w:rPr>
            <w:rStyle w:val="a8"/>
            <w:rFonts w:ascii="Tahoma" w:hAnsi="Tahoma" w:cs="Tahoma"/>
          </w:rPr>
          <w:t>Гинзбурский</w:t>
        </w:r>
        <w:proofErr w:type="spellEnd"/>
        <w:r w:rsidR="007A6893" w:rsidRPr="00CC6672">
          <w:rPr>
            <w:rStyle w:val="a8"/>
            <w:rFonts w:ascii="Tahoma" w:hAnsi="Tahoma" w:cs="Tahoma"/>
          </w:rPr>
          <w:t xml:space="preserve"> (</w:t>
        </w:r>
        <w:proofErr w:type="spellStart"/>
        <w:r w:rsidR="007A6893" w:rsidRPr="00CC6672">
          <w:rPr>
            <w:rStyle w:val="a8"/>
            <w:rFonts w:ascii="Tahoma" w:hAnsi="Tahoma" w:cs="Tahoma"/>
          </w:rPr>
          <w:t>Гин</w:t>
        </w:r>
        <w:proofErr w:type="spellEnd"/>
        <w:r w:rsidR="007A6893" w:rsidRPr="00CC6672">
          <w:rPr>
            <w:rStyle w:val="a8"/>
            <w:rFonts w:ascii="Tahoma" w:hAnsi="Tahoma" w:cs="Tahoma"/>
          </w:rPr>
          <w:t>)</w:t>
        </w:r>
      </w:hyperlink>
      <w:r w:rsidR="007A6893" w:rsidRPr="00CC6672">
        <w:rPr>
          <w:rFonts w:ascii="Tahoma" w:hAnsi="Tahoma" w:cs="Tahoma"/>
        </w:rPr>
        <w:t>. «</w:t>
      </w:r>
      <w:hyperlink r:id="rId57" w:tooltip="А твои глаза зеленые…" w:history="1">
        <w:r w:rsidR="007A6893" w:rsidRPr="00CC6672">
          <w:rPr>
            <w:rStyle w:val="a8"/>
            <w:rFonts w:ascii="Tahoma" w:hAnsi="Tahoma" w:cs="Tahoma"/>
          </w:rPr>
          <w:t>А твои глаза зеленые</w:t>
        </w:r>
      </w:hyperlink>
      <w:r w:rsidR="007A6893" w:rsidRPr="00CC6672">
        <w:rPr>
          <w:rFonts w:ascii="Tahoma" w:hAnsi="Tahoma" w:cs="Tahoma"/>
        </w:rPr>
        <w:t>». — ВИА «Лейся, песня»</w:t>
      </w:r>
    </w:p>
    <w:p w:rsidR="007A6893" w:rsidRPr="00CC6672" w:rsidRDefault="007A6893" w:rsidP="007A6893">
      <w:pPr>
        <w:ind w:firstLine="708"/>
        <w:rPr>
          <w:rFonts w:ascii="Tahoma" w:hAnsi="Tahoma" w:cs="Tahoma"/>
        </w:rPr>
      </w:pPr>
      <w:r w:rsidRPr="00CC6672">
        <w:rPr>
          <w:rFonts w:ascii="Tahoma" w:hAnsi="Tahoma" w:cs="Tahoma"/>
        </w:rPr>
        <w:t>В. Комаров - И. Янина. «</w:t>
      </w:r>
      <w:hyperlink r:id="rId58" w:tooltip="Ах, глаза! (В. Толкунова и ВИА «Лейся, песня»)" w:history="1">
        <w:r w:rsidRPr="00CC6672">
          <w:rPr>
            <w:rStyle w:val="a8"/>
            <w:rFonts w:ascii="Tahoma" w:hAnsi="Tahoma" w:cs="Tahoma"/>
          </w:rPr>
          <w:t>Ах, глаза</w:t>
        </w:r>
      </w:hyperlink>
      <w:r w:rsidRPr="00CC6672">
        <w:rPr>
          <w:rFonts w:ascii="Tahoma" w:hAnsi="Tahoma" w:cs="Tahoma"/>
        </w:rPr>
        <w:t>»</w:t>
      </w:r>
      <w:proofErr w:type="gramStart"/>
      <w:r w:rsidRPr="00CC6672">
        <w:rPr>
          <w:rFonts w:ascii="Tahoma" w:hAnsi="Tahoma" w:cs="Tahoma"/>
        </w:rPr>
        <w:t>.</w:t>
      </w:r>
      <w:proofErr w:type="gramEnd"/>
      <w:r w:rsidRPr="00CC6672">
        <w:rPr>
          <w:rFonts w:ascii="Tahoma" w:hAnsi="Tahoma" w:cs="Tahoma"/>
        </w:rPr>
        <w:t xml:space="preserve"> — </w:t>
      </w:r>
      <w:proofErr w:type="gramStart"/>
      <w:r w:rsidRPr="00CC6672">
        <w:rPr>
          <w:rFonts w:ascii="Tahoma" w:hAnsi="Tahoma" w:cs="Tahoma"/>
        </w:rPr>
        <w:t>и</w:t>
      </w:r>
      <w:proofErr w:type="gramEnd"/>
      <w:r w:rsidRPr="00CC6672">
        <w:rPr>
          <w:rFonts w:ascii="Tahoma" w:hAnsi="Tahoma" w:cs="Tahoma"/>
        </w:rPr>
        <w:t xml:space="preserve">сп. </w:t>
      </w:r>
      <w:proofErr w:type="spellStart"/>
      <w:r w:rsidRPr="00CC6672">
        <w:rPr>
          <w:rFonts w:ascii="Tahoma" w:hAnsi="Tahoma" w:cs="Tahoma"/>
        </w:rPr>
        <w:t>В.Толкунова</w:t>
      </w:r>
      <w:proofErr w:type="spellEnd"/>
      <w:r w:rsidRPr="00CC6672">
        <w:rPr>
          <w:rFonts w:ascii="Tahoma" w:hAnsi="Tahoma" w:cs="Tahoma"/>
        </w:rPr>
        <w:t xml:space="preserve"> и ВИА «Лейся, песня».</w:t>
      </w:r>
    </w:p>
    <w:p w:rsidR="007A6893" w:rsidRPr="00CC6672" w:rsidRDefault="007A6893" w:rsidP="007A6893">
      <w:pPr>
        <w:ind w:firstLine="708"/>
        <w:rPr>
          <w:rFonts w:ascii="Tahoma" w:hAnsi="Tahoma" w:cs="Tahoma"/>
        </w:rPr>
      </w:pPr>
      <w:r w:rsidRPr="00CC6672">
        <w:rPr>
          <w:rFonts w:ascii="Tahoma" w:hAnsi="Tahoma" w:cs="Tahoma"/>
        </w:rPr>
        <w:t xml:space="preserve">В. </w:t>
      </w:r>
      <w:proofErr w:type="spellStart"/>
      <w:r w:rsidRPr="00CC6672">
        <w:rPr>
          <w:rFonts w:ascii="Tahoma" w:hAnsi="Tahoma" w:cs="Tahoma"/>
        </w:rPr>
        <w:t>Матецкий</w:t>
      </w:r>
      <w:proofErr w:type="spellEnd"/>
      <w:r w:rsidRPr="00CC6672">
        <w:rPr>
          <w:rFonts w:ascii="Tahoma" w:hAnsi="Tahoma" w:cs="Tahoma"/>
        </w:rPr>
        <w:t>, Сл. Л. Воронцова. «</w:t>
      </w:r>
      <w:hyperlink r:id="rId59" w:tooltip="Ротару С. Твои печальные глаза." w:history="1">
        <w:r w:rsidRPr="00CC6672">
          <w:rPr>
            <w:rStyle w:val="a8"/>
            <w:rFonts w:ascii="Tahoma" w:hAnsi="Tahoma" w:cs="Tahoma"/>
          </w:rPr>
          <w:t>Твои печальные глаза»</w:t>
        </w:r>
        <w:proofErr w:type="gramStart"/>
        <w:r w:rsidRPr="00CC6672">
          <w:rPr>
            <w:rStyle w:val="a8"/>
            <w:rFonts w:ascii="Tahoma" w:hAnsi="Tahoma" w:cs="Tahoma"/>
          </w:rPr>
          <w:t>.</w:t>
        </w:r>
        <w:proofErr w:type="gramEnd"/>
      </w:hyperlink>
      <w:r w:rsidRPr="00CC6672">
        <w:rPr>
          <w:rFonts w:ascii="Tahoma" w:hAnsi="Tahoma" w:cs="Tahoma"/>
        </w:rPr>
        <w:t xml:space="preserve"> — </w:t>
      </w:r>
      <w:proofErr w:type="gramStart"/>
      <w:r w:rsidRPr="00CC6672">
        <w:rPr>
          <w:rFonts w:ascii="Tahoma" w:hAnsi="Tahoma" w:cs="Tahoma"/>
        </w:rPr>
        <w:t>и</w:t>
      </w:r>
      <w:proofErr w:type="gramEnd"/>
      <w:r w:rsidRPr="00CC6672">
        <w:rPr>
          <w:rFonts w:ascii="Tahoma" w:hAnsi="Tahoma" w:cs="Tahoma"/>
        </w:rPr>
        <w:t xml:space="preserve">сп. С. </w:t>
      </w:r>
      <w:proofErr w:type="spellStart"/>
      <w:r w:rsidRPr="00CC6672">
        <w:rPr>
          <w:rFonts w:ascii="Tahoma" w:hAnsi="Tahoma" w:cs="Tahoma"/>
        </w:rPr>
        <w:t>Ротару</w:t>
      </w:r>
      <w:proofErr w:type="spellEnd"/>
    </w:p>
    <w:p w:rsidR="007A6893" w:rsidRPr="00CC6672" w:rsidRDefault="007A6893" w:rsidP="007A6893">
      <w:pPr>
        <w:ind w:firstLine="708"/>
        <w:rPr>
          <w:rFonts w:ascii="Tahoma" w:hAnsi="Tahoma" w:cs="Tahoma"/>
        </w:rPr>
      </w:pPr>
      <w:r w:rsidRPr="00CC6672">
        <w:rPr>
          <w:rFonts w:ascii="Tahoma" w:hAnsi="Tahoma" w:cs="Tahoma"/>
        </w:rPr>
        <w:t>Автор музыки и слов С. Михайлов. «</w:t>
      </w:r>
      <w:hyperlink r:id="rId60" w:tooltip="Тёмные глаза. Стас Михайлов." w:history="1">
        <w:r w:rsidRPr="00CC6672">
          <w:rPr>
            <w:rStyle w:val="a8"/>
            <w:rFonts w:ascii="Tahoma" w:hAnsi="Tahoma" w:cs="Tahoma"/>
          </w:rPr>
          <w:t>Тёмные глаза»</w:t>
        </w:r>
        <w:proofErr w:type="gramStart"/>
        <w:r w:rsidRPr="00CC6672">
          <w:rPr>
            <w:rStyle w:val="a8"/>
            <w:rFonts w:ascii="Tahoma" w:hAnsi="Tahoma" w:cs="Tahoma"/>
          </w:rPr>
          <w:t>.</w:t>
        </w:r>
        <w:proofErr w:type="gramEnd"/>
      </w:hyperlink>
      <w:r w:rsidRPr="00CC6672">
        <w:rPr>
          <w:rFonts w:ascii="Tahoma" w:hAnsi="Tahoma" w:cs="Tahoma"/>
        </w:rPr>
        <w:t xml:space="preserve">- </w:t>
      </w:r>
      <w:proofErr w:type="gramStart"/>
      <w:r w:rsidRPr="00CC6672">
        <w:rPr>
          <w:rFonts w:ascii="Tahoma" w:hAnsi="Tahoma" w:cs="Tahoma"/>
        </w:rPr>
        <w:t>и</w:t>
      </w:r>
      <w:proofErr w:type="gramEnd"/>
      <w:r w:rsidRPr="00CC6672">
        <w:rPr>
          <w:rFonts w:ascii="Tahoma" w:hAnsi="Tahoma" w:cs="Tahoma"/>
        </w:rPr>
        <w:t>сп. С. Михайлов</w:t>
      </w:r>
    </w:p>
    <w:p w:rsidR="007A6893" w:rsidRPr="00CC6672" w:rsidRDefault="007A6893" w:rsidP="007A6893">
      <w:pPr>
        <w:ind w:firstLine="708"/>
        <w:rPr>
          <w:rFonts w:ascii="Tahoma" w:hAnsi="Tahoma" w:cs="Tahoma"/>
        </w:rPr>
      </w:pPr>
      <w:r w:rsidRPr="00CC6672">
        <w:rPr>
          <w:rFonts w:ascii="Tahoma" w:hAnsi="Tahoma" w:cs="Tahoma"/>
        </w:rPr>
        <w:t xml:space="preserve">Е. Птичкина, </w:t>
      </w:r>
      <w:r w:rsidRPr="00CC6672">
        <w:rPr>
          <w:rFonts w:ascii="Tahoma" w:hAnsi="Tahoma" w:cs="Tahoma"/>
          <w:bCs/>
        </w:rPr>
        <w:t>сл.</w:t>
      </w:r>
      <w:r w:rsidRPr="00CC6672">
        <w:rPr>
          <w:rFonts w:ascii="Tahoma" w:hAnsi="Tahoma" w:cs="Tahoma"/>
        </w:rPr>
        <w:t xml:space="preserve"> Т. </w:t>
      </w:r>
      <w:proofErr w:type="spellStart"/>
      <w:r w:rsidRPr="00CC6672">
        <w:rPr>
          <w:rFonts w:ascii="Tahoma" w:hAnsi="Tahoma" w:cs="Tahoma"/>
        </w:rPr>
        <w:t>Коршиловой</w:t>
      </w:r>
      <w:proofErr w:type="spellEnd"/>
      <w:r w:rsidRPr="00CC6672">
        <w:rPr>
          <w:rFonts w:ascii="Tahoma" w:hAnsi="Tahoma" w:cs="Tahoma"/>
        </w:rPr>
        <w:t>. «</w:t>
      </w:r>
      <w:hyperlink r:id="rId61" w:tooltip="У беды глаза зеленые…" w:history="1">
        <w:r w:rsidRPr="00CC6672">
          <w:rPr>
            <w:rStyle w:val="a8"/>
            <w:rFonts w:ascii="Tahoma" w:hAnsi="Tahoma" w:cs="Tahoma"/>
          </w:rPr>
          <w:t>У беды глаза зеленые</w:t>
        </w:r>
      </w:hyperlink>
      <w:r w:rsidRPr="00CC6672">
        <w:rPr>
          <w:rFonts w:ascii="Tahoma" w:hAnsi="Tahoma" w:cs="Tahoma"/>
        </w:rPr>
        <w:t>»</w:t>
      </w:r>
      <w:proofErr w:type="gramStart"/>
      <w:r w:rsidRPr="00CC6672">
        <w:rPr>
          <w:rFonts w:ascii="Tahoma" w:hAnsi="Tahoma" w:cs="Tahoma"/>
        </w:rPr>
        <w:t>.</w:t>
      </w:r>
      <w:proofErr w:type="gramEnd"/>
      <w:r w:rsidRPr="00CC6672">
        <w:rPr>
          <w:rFonts w:ascii="Tahoma" w:hAnsi="Tahoma" w:cs="Tahoma"/>
        </w:rPr>
        <w:t xml:space="preserve"> — </w:t>
      </w:r>
      <w:proofErr w:type="gramStart"/>
      <w:r w:rsidRPr="00CC6672">
        <w:rPr>
          <w:rFonts w:ascii="Tahoma" w:hAnsi="Tahoma" w:cs="Tahoma"/>
        </w:rPr>
        <w:t>и</w:t>
      </w:r>
      <w:proofErr w:type="gramEnd"/>
      <w:r w:rsidRPr="00CC6672">
        <w:rPr>
          <w:rFonts w:ascii="Tahoma" w:hAnsi="Tahoma" w:cs="Tahoma"/>
        </w:rPr>
        <w:t xml:space="preserve">сп. В. </w:t>
      </w:r>
      <w:proofErr w:type="spellStart"/>
      <w:r w:rsidRPr="00CC6672">
        <w:rPr>
          <w:rFonts w:ascii="Tahoma" w:hAnsi="Tahoma" w:cs="Tahoma"/>
        </w:rPr>
        <w:t>Толкунова</w:t>
      </w:r>
      <w:proofErr w:type="spellEnd"/>
    </w:p>
    <w:p w:rsidR="007A6893" w:rsidRPr="00CC6672" w:rsidRDefault="007A6893" w:rsidP="007A6893">
      <w:pPr>
        <w:ind w:firstLine="708"/>
        <w:rPr>
          <w:rFonts w:ascii="Tahoma" w:hAnsi="Tahoma" w:cs="Tahoma"/>
        </w:rPr>
      </w:pPr>
      <w:r w:rsidRPr="00CC6672">
        <w:rPr>
          <w:rFonts w:ascii="Tahoma" w:hAnsi="Tahoma" w:cs="Tahoma"/>
        </w:rPr>
        <w:t>Украинская нар</w:t>
      </w:r>
      <w:proofErr w:type="gramStart"/>
      <w:r w:rsidRPr="00CC6672">
        <w:rPr>
          <w:rFonts w:ascii="Tahoma" w:hAnsi="Tahoma" w:cs="Tahoma"/>
        </w:rPr>
        <w:t>.</w:t>
      </w:r>
      <w:proofErr w:type="gramEnd"/>
      <w:r w:rsidRPr="00CC6672">
        <w:rPr>
          <w:rFonts w:ascii="Tahoma" w:hAnsi="Tahoma" w:cs="Tahoma"/>
        </w:rPr>
        <w:t xml:space="preserve"> </w:t>
      </w:r>
      <w:proofErr w:type="gramStart"/>
      <w:r w:rsidRPr="00CC6672">
        <w:rPr>
          <w:rFonts w:ascii="Tahoma" w:hAnsi="Tahoma" w:cs="Tahoma"/>
        </w:rPr>
        <w:t>п</w:t>
      </w:r>
      <w:proofErr w:type="gramEnd"/>
      <w:r w:rsidRPr="00CC6672">
        <w:rPr>
          <w:rFonts w:ascii="Tahoma" w:hAnsi="Tahoma" w:cs="Tahoma"/>
        </w:rPr>
        <w:t>есня «</w:t>
      </w:r>
      <w:proofErr w:type="spellStart"/>
      <w:r w:rsidR="00CA5E98" w:rsidRPr="00CC6672">
        <w:fldChar w:fldCharType="begin"/>
      </w:r>
      <w:r w:rsidRPr="00CC6672">
        <w:instrText>HYPERLINK "http://gllaza.ru/chorni%d1%97-brovi-kari%d1%97-ochi-ivan-kozlovskij/" \o "Чорнії брови, карії очі. Іван Козловський"</w:instrText>
      </w:r>
      <w:r w:rsidR="00CA5E98" w:rsidRPr="00CC6672">
        <w:fldChar w:fldCharType="separate"/>
      </w:r>
      <w:r w:rsidRPr="00CC6672">
        <w:rPr>
          <w:rStyle w:val="a8"/>
          <w:rFonts w:ascii="Tahoma" w:hAnsi="Tahoma" w:cs="Tahoma"/>
        </w:rPr>
        <w:t>Чорнii</w:t>
      </w:r>
      <w:proofErr w:type="spellEnd"/>
      <w:r w:rsidRPr="00CC6672">
        <w:rPr>
          <w:rStyle w:val="a8"/>
          <w:rFonts w:ascii="Tahoma" w:hAnsi="Tahoma" w:cs="Tahoma"/>
        </w:rPr>
        <w:t xml:space="preserve"> брови, </w:t>
      </w:r>
      <w:proofErr w:type="spellStart"/>
      <w:r w:rsidRPr="00CC6672">
        <w:rPr>
          <w:rStyle w:val="a8"/>
          <w:rFonts w:ascii="Tahoma" w:hAnsi="Tahoma" w:cs="Tahoma"/>
        </w:rPr>
        <w:t>карii</w:t>
      </w:r>
      <w:proofErr w:type="spellEnd"/>
      <w:r w:rsidRPr="00CC6672">
        <w:rPr>
          <w:rStyle w:val="a8"/>
          <w:rFonts w:ascii="Tahoma" w:hAnsi="Tahoma" w:cs="Tahoma"/>
        </w:rPr>
        <w:t xml:space="preserve"> </w:t>
      </w:r>
      <w:proofErr w:type="spellStart"/>
      <w:r w:rsidRPr="00CC6672">
        <w:rPr>
          <w:rStyle w:val="a8"/>
          <w:rFonts w:ascii="Tahoma" w:hAnsi="Tahoma" w:cs="Tahoma"/>
        </w:rPr>
        <w:t>очi</w:t>
      </w:r>
      <w:proofErr w:type="spellEnd"/>
      <w:r w:rsidRPr="00CC6672">
        <w:rPr>
          <w:rStyle w:val="a8"/>
          <w:rFonts w:ascii="Tahoma" w:hAnsi="Tahoma" w:cs="Tahoma"/>
        </w:rPr>
        <w:t>».</w:t>
      </w:r>
      <w:r w:rsidR="00CA5E98" w:rsidRPr="00CC6672">
        <w:fldChar w:fldCharType="end"/>
      </w:r>
      <w:r w:rsidRPr="00CC6672">
        <w:rPr>
          <w:rFonts w:ascii="Tahoma" w:hAnsi="Tahoma" w:cs="Tahoma"/>
        </w:rPr>
        <w:t xml:space="preserve"> — исп. И. Козловский</w:t>
      </w:r>
    </w:p>
    <w:p w:rsidR="007A6893" w:rsidRPr="00CC6672" w:rsidRDefault="007A6893" w:rsidP="007A68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ahoma" w:hAnsi="Tahoma" w:cs="Tahoma"/>
        </w:rPr>
      </w:pPr>
      <w:r w:rsidRPr="00CC6672">
        <w:rPr>
          <w:rFonts w:ascii="Tahoma" w:hAnsi="Tahoma" w:cs="Tahoma"/>
        </w:rPr>
        <w:tab/>
        <w:t xml:space="preserve">А. </w:t>
      </w:r>
      <w:proofErr w:type="spellStart"/>
      <w:r w:rsidRPr="00CC6672">
        <w:rPr>
          <w:rFonts w:ascii="Tahoma" w:hAnsi="Tahoma" w:cs="Tahoma"/>
        </w:rPr>
        <w:t>Флярковского</w:t>
      </w:r>
      <w:proofErr w:type="spellEnd"/>
      <w:r w:rsidRPr="00CC6672">
        <w:rPr>
          <w:rFonts w:ascii="Tahoma" w:hAnsi="Tahoma" w:cs="Tahoma"/>
        </w:rPr>
        <w:t xml:space="preserve">, сл. Л. </w:t>
      </w:r>
      <w:proofErr w:type="spellStart"/>
      <w:r w:rsidRPr="00CC6672">
        <w:rPr>
          <w:rFonts w:ascii="Tahoma" w:hAnsi="Tahoma" w:cs="Tahoma"/>
        </w:rPr>
        <w:t>Дербенева</w:t>
      </w:r>
      <w:proofErr w:type="spellEnd"/>
      <w:r w:rsidRPr="00CC6672">
        <w:rPr>
          <w:rFonts w:ascii="Tahoma" w:hAnsi="Tahoma" w:cs="Tahoma"/>
        </w:rPr>
        <w:t>. «</w:t>
      </w:r>
      <w:hyperlink r:id="rId62" w:tooltip="В. Ободзинский. Колдовство (Твои глаза как два тумана)" w:history="1">
        <w:r w:rsidRPr="00CC6672">
          <w:rPr>
            <w:rStyle w:val="a8"/>
            <w:rFonts w:ascii="Tahoma" w:hAnsi="Tahoma" w:cs="Tahoma"/>
          </w:rPr>
          <w:t>Колдовство» (Твои глаза как два тумана)</w:t>
        </w:r>
      </w:hyperlink>
      <w:r w:rsidRPr="00CC6672">
        <w:rPr>
          <w:rFonts w:ascii="Tahoma" w:hAnsi="Tahoma" w:cs="Tahoma"/>
        </w:rPr>
        <w:t xml:space="preserve"> — исп. В. </w:t>
      </w:r>
      <w:proofErr w:type="spellStart"/>
      <w:r w:rsidRPr="00CC6672">
        <w:rPr>
          <w:rFonts w:ascii="Tahoma" w:hAnsi="Tahoma" w:cs="Tahoma"/>
        </w:rPr>
        <w:t>Ободзинский</w:t>
      </w:r>
      <w:proofErr w:type="spellEnd"/>
    </w:p>
    <w:p w:rsidR="007A6893" w:rsidRPr="00CC6672" w:rsidRDefault="007A6893" w:rsidP="007A6893">
      <w:pPr>
        <w:ind w:firstLine="708"/>
        <w:rPr>
          <w:rFonts w:ascii="Tahoma" w:hAnsi="Tahoma" w:cs="Tahoma"/>
        </w:rPr>
      </w:pPr>
      <w:r w:rsidRPr="00CC6672">
        <w:rPr>
          <w:rFonts w:ascii="Tahoma" w:hAnsi="Tahoma" w:cs="Tahoma"/>
        </w:rPr>
        <w:t>Музыка и слова - О. Строк. «</w:t>
      </w:r>
      <w:hyperlink r:id="rId63" w:tooltip="Голубые глаза. Пётр Лещенко" w:history="1">
        <w:r w:rsidRPr="00CC6672">
          <w:rPr>
            <w:rStyle w:val="a8"/>
            <w:rFonts w:ascii="Tahoma" w:hAnsi="Tahoma" w:cs="Tahoma"/>
          </w:rPr>
          <w:t>Голубые глаза»</w:t>
        </w:r>
        <w:proofErr w:type="gramStart"/>
        <w:r w:rsidRPr="00CC6672">
          <w:rPr>
            <w:rStyle w:val="a8"/>
            <w:rFonts w:ascii="Tahoma" w:hAnsi="Tahoma" w:cs="Tahoma"/>
          </w:rPr>
          <w:t>.</w:t>
        </w:r>
        <w:proofErr w:type="gramEnd"/>
      </w:hyperlink>
      <w:r w:rsidRPr="00CC6672">
        <w:rPr>
          <w:rFonts w:ascii="Tahoma" w:hAnsi="Tahoma" w:cs="Tahoma"/>
        </w:rPr>
        <w:t xml:space="preserve"> — </w:t>
      </w:r>
      <w:proofErr w:type="gramStart"/>
      <w:r w:rsidRPr="00CC6672">
        <w:rPr>
          <w:rFonts w:ascii="Tahoma" w:hAnsi="Tahoma" w:cs="Tahoma"/>
        </w:rPr>
        <w:t>и</w:t>
      </w:r>
      <w:proofErr w:type="gramEnd"/>
      <w:r w:rsidRPr="00CC6672">
        <w:rPr>
          <w:rFonts w:ascii="Tahoma" w:hAnsi="Tahoma" w:cs="Tahoma"/>
        </w:rPr>
        <w:t xml:space="preserve">сп. П. </w:t>
      </w:r>
      <w:proofErr w:type="spellStart"/>
      <w:r w:rsidRPr="00CC6672">
        <w:rPr>
          <w:rFonts w:ascii="Tahoma" w:hAnsi="Tahoma" w:cs="Tahoma"/>
        </w:rPr>
        <w:t>Лещенко</w:t>
      </w:r>
      <w:proofErr w:type="spellEnd"/>
    </w:p>
    <w:p w:rsidR="007A6893" w:rsidRPr="00CC6672" w:rsidRDefault="007A6893" w:rsidP="007A6893">
      <w:pPr>
        <w:ind w:firstLine="708"/>
        <w:rPr>
          <w:rFonts w:ascii="Tahoma" w:hAnsi="Tahoma" w:cs="Tahoma"/>
        </w:rPr>
      </w:pPr>
      <w:r w:rsidRPr="00CC6672">
        <w:rPr>
          <w:rFonts w:ascii="Tahoma" w:hAnsi="Tahoma" w:cs="Tahoma"/>
        </w:rPr>
        <w:t xml:space="preserve">Музыка - А. Вертинский, слова А. Ахматовой. </w:t>
      </w:r>
      <w:hyperlink r:id="rId64" w:tooltip="Ахматова А. СЕРОГЛАЗЫЙ КОРОЛЬ" w:history="1">
        <w:r w:rsidRPr="00CC6672">
          <w:rPr>
            <w:rStyle w:val="a8"/>
            <w:rFonts w:ascii="Tahoma" w:hAnsi="Tahoma" w:cs="Tahoma"/>
          </w:rPr>
          <w:t>Сероглазый король</w:t>
        </w:r>
        <w:proofErr w:type="gramStart"/>
        <w:r w:rsidRPr="00CC6672">
          <w:rPr>
            <w:rStyle w:val="a8"/>
            <w:rFonts w:ascii="Tahoma" w:hAnsi="Tahoma" w:cs="Tahoma"/>
          </w:rPr>
          <w:t>.</w:t>
        </w:r>
        <w:proofErr w:type="gramEnd"/>
      </w:hyperlink>
      <w:r w:rsidRPr="00CC6672">
        <w:rPr>
          <w:rFonts w:ascii="Tahoma" w:hAnsi="Tahoma" w:cs="Tahoma"/>
        </w:rPr>
        <w:t xml:space="preserve"> — </w:t>
      </w:r>
      <w:proofErr w:type="gramStart"/>
      <w:r w:rsidRPr="00CC6672">
        <w:rPr>
          <w:rFonts w:ascii="Tahoma" w:hAnsi="Tahoma" w:cs="Tahoma"/>
        </w:rPr>
        <w:t>и</w:t>
      </w:r>
      <w:proofErr w:type="gramEnd"/>
      <w:r w:rsidRPr="00CC6672">
        <w:rPr>
          <w:rFonts w:ascii="Tahoma" w:hAnsi="Tahoma" w:cs="Tahoma"/>
        </w:rPr>
        <w:t xml:space="preserve">сп. В. </w:t>
      </w:r>
      <w:proofErr w:type="spellStart"/>
      <w:r w:rsidRPr="00CC6672">
        <w:rPr>
          <w:rFonts w:ascii="Tahoma" w:hAnsi="Tahoma" w:cs="Tahoma"/>
        </w:rPr>
        <w:t>Толкунова</w:t>
      </w:r>
      <w:proofErr w:type="spellEnd"/>
    </w:p>
    <w:p w:rsidR="007A6893" w:rsidRPr="00CC6672" w:rsidRDefault="007A6893" w:rsidP="007A6893">
      <w:pPr>
        <w:ind w:firstLine="708"/>
        <w:rPr>
          <w:rFonts w:ascii="Tahoma" w:hAnsi="Tahoma" w:cs="Tahoma"/>
        </w:rPr>
      </w:pPr>
      <w:r w:rsidRPr="00CC6672">
        <w:rPr>
          <w:rFonts w:ascii="Tahoma" w:hAnsi="Tahoma" w:cs="Tahoma"/>
          <w:bCs/>
        </w:rPr>
        <w:t>Автор</w:t>
      </w:r>
      <w:r w:rsidRPr="00CC6672">
        <w:rPr>
          <w:rFonts w:ascii="Tahoma" w:hAnsi="Tahoma" w:cs="Tahoma"/>
        </w:rPr>
        <w:t xml:space="preserve"> музыки и слов - Игорь </w:t>
      </w:r>
      <w:r w:rsidRPr="00CC6672">
        <w:rPr>
          <w:rFonts w:ascii="Tahoma" w:hAnsi="Tahoma" w:cs="Tahoma"/>
          <w:bCs/>
        </w:rPr>
        <w:t xml:space="preserve">Николаев. </w:t>
      </w:r>
      <w:hyperlink r:id="rId65" w:tooltip="Наташа Королева. «Серые глаза»." w:history="1">
        <w:r w:rsidRPr="00CC6672">
          <w:rPr>
            <w:rStyle w:val="a8"/>
            <w:rFonts w:ascii="Tahoma" w:hAnsi="Tahoma" w:cs="Tahoma"/>
          </w:rPr>
          <w:t>Серые глаза</w:t>
        </w:r>
        <w:proofErr w:type="gramStart"/>
        <w:r w:rsidRPr="00CC6672">
          <w:rPr>
            <w:rStyle w:val="a8"/>
            <w:rFonts w:ascii="Tahoma" w:hAnsi="Tahoma" w:cs="Tahoma"/>
          </w:rPr>
          <w:t>.</w:t>
        </w:r>
        <w:proofErr w:type="gramEnd"/>
      </w:hyperlink>
      <w:r w:rsidRPr="00CC6672">
        <w:rPr>
          <w:rFonts w:ascii="Tahoma" w:hAnsi="Tahoma" w:cs="Tahoma"/>
        </w:rPr>
        <w:t xml:space="preserve">- </w:t>
      </w:r>
      <w:proofErr w:type="gramStart"/>
      <w:r w:rsidRPr="00CC6672">
        <w:rPr>
          <w:rFonts w:ascii="Tahoma" w:hAnsi="Tahoma" w:cs="Tahoma"/>
        </w:rPr>
        <w:t>и</w:t>
      </w:r>
      <w:proofErr w:type="gramEnd"/>
      <w:r w:rsidRPr="00CC6672">
        <w:rPr>
          <w:rFonts w:ascii="Tahoma" w:hAnsi="Tahoma" w:cs="Tahoma"/>
        </w:rPr>
        <w:t>сп. Н. Королева</w:t>
      </w:r>
    </w:p>
    <w:p w:rsidR="007A6893" w:rsidRPr="00CC6672" w:rsidRDefault="007A6893" w:rsidP="007A6893">
      <w:pPr>
        <w:ind w:firstLine="708"/>
        <w:rPr>
          <w:rFonts w:ascii="Tahoma" w:hAnsi="Tahoma" w:cs="Tahoma"/>
        </w:rPr>
      </w:pPr>
      <w:r w:rsidRPr="00CC6672">
        <w:rPr>
          <w:rFonts w:ascii="Tahoma" w:hAnsi="Tahoma" w:cs="Tahoma"/>
          <w:bCs/>
        </w:rPr>
        <w:t>Музыка</w:t>
      </w:r>
      <w:r w:rsidRPr="00CC6672">
        <w:rPr>
          <w:rFonts w:ascii="Tahoma" w:hAnsi="Tahoma" w:cs="Tahoma"/>
        </w:rPr>
        <w:t xml:space="preserve"> неизвестного </w:t>
      </w:r>
      <w:r w:rsidRPr="00CC6672">
        <w:rPr>
          <w:rFonts w:ascii="Tahoma" w:hAnsi="Tahoma" w:cs="Tahoma"/>
          <w:bCs/>
        </w:rPr>
        <w:t>автора, сл.</w:t>
      </w:r>
      <w:r w:rsidRPr="00CC6672">
        <w:rPr>
          <w:rFonts w:ascii="Tahoma" w:hAnsi="Tahoma" w:cs="Tahoma"/>
        </w:rPr>
        <w:t xml:space="preserve"> </w:t>
      </w:r>
      <w:r w:rsidRPr="00CC6672">
        <w:rPr>
          <w:rFonts w:ascii="Tahoma" w:hAnsi="Tahoma" w:cs="Tahoma"/>
          <w:bCs/>
        </w:rPr>
        <w:t>И</w:t>
      </w:r>
      <w:r w:rsidRPr="00CC6672">
        <w:rPr>
          <w:rFonts w:ascii="Tahoma" w:hAnsi="Tahoma" w:cs="Tahoma"/>
        </w:rPr>
        <w:t>. Кондратьева. «</w:t>
      </w:r>
      <w:hyperlink r:id="rId66" w:tooltip="Воронец О. Очаровательные глазки." w:history="1">
        <w:r w:rsidRPr="00CC6672">
          <w:rPr>
            <w:rStyle w:val="a8"/>
            <w:rFonts w:ascii="Tahoma" w:hAnsi="Tahoma" w:cs="Tahoma"/>
          </w:rPr>
          <w:t>Очаровательные глазки»</w:t>
        </w:r>
        <w:proofErr w:type="gramStart"/>
        <w:r w:rsidRPr="00CC6672">
          <w:rPr>
            <w:rStyle w:val="a8"/>
            <w:rFonts w:ascii="Tahoma" w:hAnsi="Tahoma" w:cs="Tahoma"/>
          </w:rPr>
          <w:t>.</w:t>
        </w:r>
        <w:proofErr w:type="gramEnd"/>
      </w:hyperlink>
      <w:r w:rsidRPr="00CC6672">
        <w:rPr>
          <w:rFonts w:ascii="Tahoma" w:hAnsi="Tahoma" w:cs="Tahoma"/>
        </w:rPr>
        <w:t xml:space="preserve"> — </w:t>
      </w:r>
      <w:proofErr w:type="gramStart"/>
      <w:r w:rsidRPr="00CC6672">
        <w:rPr>
          <w:rFonts w:ascii="Tahoma" w:hAnsi="Tahoma" w:cs="Tahoma"/>
        </w:rPr>
        <w:t>и</w:t>
      </w:r>
      <w:proofErr w:type="gramEnd"/>
      <w:r w:rsidRPr="00CC6672">
        <w:rPr>
          <w:rFonts w:ascii="Tahoma" w:hAnsi="Tahoma" w:cs="Tahoma"/>
        </w:rPr>
        <w:t>сп. О. Воронец</w:t>
      </w:r>
    </w:p>
    <w:p w:rsidR="007A6893" w:rsidRPr="00CC6672" w:rsidRDefault="007A6893" w:rsidP="007A6893">
      <w:pPr>
        <w:ind w:firstLine="708"/>
        <w:rPr>
          <w:rFonts w:ascii="Tahoma" w:hAnsi="Tahoma" w:cs="Tahoma"/>
        </w:rPr>
      </w:pPr>
      <w:r w:rsidRPr="00CC6672">
        <w:rPr>
          <w:rFonts w:ascii="Tahoma" w:hAnsi="Tahoma" w:cs="Tahoma"/>
          <w:bCs/>
        </w:rPr>
        <w:t>Музыка</w:t>
      </w:r>
      <w:r w:rsidRPr="00CC6672">
        <w:rPr>
          <w:rFonts w:ascii="Tahoma" w:hAnsi="Tahoma" w:cs="Tahoma"/>
        </w:rPr>
        <w:t xml:space="preserve"> </w:t>
      </w:r>
      <w:proofErr w:type="spellStart"/>
      <w:r w:rsidRPr="00CC6672">
        <w:rPr>
          <w:rFonts w:ascii="Tahoma" w:hAnsi="Tahoma" w:cs="Tahoma"/>
        </w:rPr>
        <w:t>Флориана</w:t>
      </w:r>
      <w:proofErr w:type="spellEnd"/>
      <w:r w:rsidRPr="00CC6672">
        <w:rPr>
          <w:rFonts w:ascii="Tahoma" w:hAnsi="Tahoma" w:cs="Tahoma"/>
        </w:rPr>
        <w:t xml:space="preserve"> Германа, сл. Евгения Гребенки. «</w:t>
      </w:r>
      <w:hyperlink r:id="rId67" w:tooltip="Очи черные… Очи страстные…" w:history="1">
        <w:r w:rsidRPr="00CC6672">
          <w:rPr>
            <w:rStyle w:val="a8"/>
            <w:rFonts w:ascii="Tahoma" w:hAnsi="Tahoma" w:cs="Tahoma"/>
          </w:rPr>
          <w:t>Очи черные</w:t>
        </w:r>
      </w:hyperlink>
      <w:r w:rsidRPr="00CC6672">
        <w:rPr>
          <w:rFonts w:ascii="Tahoma" w:hAnsi="Tahoma" w:cs="Tahoma"/>
        </w:rPr>
        <w:t>»</w:t>
      </w:r>
      <w:proofErr w:type="gramStart"/>
      <w:r w:rsidRPr="00CC6672">
        <w:rPr>
          <w:rFonts w:ascii="Tahoma" w:hAnsi="Tahoma" w:cs="Tahoma"/>
        </w:rPr>
        <w:t>.</w:t>
      </w:r>
      <w:proofErr w:type="gramEnd"/>
      <w:r w:rsidRPr="00CC6672">
        <w:rPr>
          <w:rFonts w:ascii="Tahoma" w:hAnsi="Tahoma" w:cs="Tahoma"/>
        </w:rPr>
        <w:t xml:space="preserve"> — </w:t>
      </w:r>
      <w:proofErr w:type="gramStart"/>
      <w:r w:rsidRPr="00CC6672">
        <w:rPr>
          <w:rFonts w:ascii="Tahoma" w:hAnsi="Tahoma" w:cs="Tahoma"/>
        </w:rPr>
        <w:t>и</w:t>
      </w:r>
      <w:proofErr w:type="gramEnd"/>
      <w:r w:rsidRPr="00CC6672">
        <w:rPr>
          <w:rFonts w:ascii="Tahoma" w:hAnsi="Tahoma" w:cs="Tahoma"/>
        </w:rPr>
        <w:t xml:space="preserve">сп. Н. </w:t>
      </w:r>
      <w:proofErr w:type="spellStart"/>
      <w:r w:rsidRPr="00CC6672">
        <w:rPr>
          <w:rFonts w:ascii="Tahoma" w:hAnsi="Tahoma" w:cs="Tahoma"/>
        </w:rPr>
        <w:t>Сличенко</w:t>
      </w:r>
      <w:proofErr w:type="spellEnd"/>
    </w:p>
    <w:p w:rsidR="007A6893" w:rsidRPr="00CC6672" w:rsidRDefault="007A6893" w:rsidP="007A6893">
      <w:pPr>
        <w:rPr>
          <w:rFonts w:ascii="Tahoma" w:hAnsi="Tahoma" w:cs="Tahoma"/>
        </w:rPr>
      </w:pPr>
      <w:r w:rsidRPr="00CC6672">
        <w:rPr>
          <w:rFonts w:ascii="Tahoma" w:hAnsi="Tahoma" w:cs="Tahoma"/>
        </w:rPr>
        <w:tab/>
        <w:t xml:space="preserve">Музыка В. </w:t>
      </w:r>
      <w:proofErr w:type="spellStart"/>
      <w:r w:rsidRPr="00CC6672">
        <w:rPr>
          <w:rFonts w:ascii="Tahoma" w:hAnsi="Tahoma" w:cs="Tahoma"/>
        </w:rPr>
        <w:t>Преснякова</w:t>
      </w:r>
      <w:proofErr w:type="spellEnd"/>
      <w:r w:rsidRPr="00CC6672">
        <w:rPr>
          <w:rFonts w:ascii="Tahoma" w:hAnsi="Tahoma" w:cs="Tahoma"/>
        </w:rPr>
        <w:t xml:space="preserve">, сл. А. </w:t>
      </w:r>
      <w:proofErr w:type="spellStart"/>
      <w:r w:rsidRPr="00CC6672">
        <w:rPr>
          <w:rFonts w:ascii="Tahoma" w:hAnsi="Tahoma" w:cs="Tahoma"/>
        </w:rPr>
        <w:t>Драта</w:t>
      </w:r>
      <w:proofErr w:type="spellEnd"/>
      <w:r w:rsidRPr="00CC6672">
        <w:rPr>
          <w:rFonts w:ascii="Tahoma" w:hAnsi="Tahoma" w:cs="Tahoma"/>
        </w:rPr>
        <w:t xml:space="preserve">.  </w:t>
      </w:r>
      <w:hyperlink r:id="rId68" w:tooltip="Прошлогодние глаза. «Самоцветы»." w:history="1">
        <w:r w:rsidRPr="00CC6672">
          <w:rPr>
            <w:rStyle w:val="a8"/>
            <w:rFonts w:ascii="Tahoma" w:hAnsi="Tahoma" w:cs="Tahoma"/>
          </w:rPr>
          <w:t>Прошлогодние глаза</w:t>
        </w:r>
        <w:proofErr w:type="gramStart"/>
        <w:r w:rsidRPr="00CC6672">
          <w:rPr>
            <w:rStyle w:val="a8"/>
            <w:rFonts w:ascii="Tahoma" w:hAnsi="Tahoma" w:cs="Tahoma"/>
          </w:rPr>
          <w:t>.</w:t>
        </w:r>
        <w:proofErr w:type="gramEnd"/>
      </w:hyperlink>
      <w:r w:rsidRPr="00CC6672">
        <w:rPr>
          <w:rFonts w:ascii="Tahoma" w:hAnsi="Tahoma" w:cs="Tahoma"/>
        </w:rPr>
        <w:t xml:space="preserve"> — </w:t>
      </w:r>
      <w:proofErr w:type="gramStart"/>
      <w:r w:rsidRPr="00CC6672">
        <w:rPr>
          <w:rFonts w:ascii="Tahoma" w:hAnsi="Tahoma" w:cs="Tahoma"/>
        </w:rPr>
        <w:t>и</w:t>
      </w:r>
      <w:proofErr w:type="gramEnd"/>
      <w:r w:rsidRPr="00CC6672">
        <w:rPr>
          <w:rFonts w:ascii="Tahoma" w:hAnsi="Tahoma" w:cs="Tahoma"/>
        </w:rPr>
        <w:t>сп. ВИА «Самоцветы»</w:t>
      </w:r>
    </w:p>
    <w:p w:rsidR="007A6893" w:rsidRPr="00CC6672" w:rsidRDefault="00CA5E98" w:rsidP="007A6893">
      <w:pPr>
        <w:ind w:firstLine="708"/>
        <w:rPr>
          <w:rFonts w:ascii="Tahoma" w:hAnsi="Tahoma" w:cs="Tahoma"/>
        </w:rPr>
      </w:pPr>
      <w:hyperlink r:id="rId69" w:tooltip="Пугачева А. Ресницы и глаза." w:history="1">
        <w:r w:rsidR="007A6893" w:rsidRPr="00CC6672">
          <w:rPr>
            <w:rStyle w:val="a8"/>
            <w:rFonts w:ascii="Tahoma" w:hAnsi="Tahoma" w:cs="Tahoma"/>
          </w:rPr>
          <w:t>Ресницы и твои глаза</w:t>
        </w:r>
        <w:proofErr w:type="gramStart"/>
        <w:r w:rsidR="007A6893" w:rsidRPr="00CC6672">
          <w:rPr>
            <w:rStyle w:val="a8"/>
            <w:rFonts w:ascii="Tahoma" w:hAnsi="Tahoma" w:cs="Tahoma"/>
          </w:rPr>
          <w:t>.</w:t>
        </w:r>
        <w:proofErr w:type="gramEnd"/>
      </w:hyperlink>
      <w:r w:rsidR="007A6893" w:rsidRPr="00CC6672">
        <w:rPr>
          <w:rFonts w:ascii="Tahoma" w:hAnsi="Tahoma" w:cs="Tahoma"/>
        </w:rPr>
        <w:t xml:space="preserve"> — </w:t>
      </w:r>
      <w:proofErr w:type="gramStart"/>
      <w:r w:rsidR="007A6893" w:rsidRPr="00CC6672">
        <w:rPr>
          <w:rFonts w:ascii="Tahoma" w:hAnsi="Tahoma" w:cs="Tahoma"/>
        </w:rPr>
        <w:t>и</w:t>
      </w:r>
      <w:proofErr w:type="gramEnd"/>
      <w:r w:rsidR="007A6893" w:rsidRPr="00CC6672">
        <w:rPr>
          <w:rFonts w:ascii="Tahoma" w:hAnsi="Tahoma" w:cs="Tahoma"/>
        </w:rPr>
        <w:t>сп. А. Пугачева.</w:t>
      </w:r>
    </w:p>
    <w:p w:rsidR="007A6893" w:rsidRPr="00CC6672" w:rsidRDefault="00CA5E98" w:rsidP="007A6893">
      <w:pPr>
        <w:ind w:firstLine="708"/>
        <w:rPr>
          <w:rFonts w:ascii="Tahoma" w:hAnsi="Tahoma" w:cs="Tahoma"/>
        </w:rPr>
      </w:pPr>
      <w:hyperlink r:id="rId70" w:tooltip="Свет любимых глаз" w:history="1">
        <w:r w:rsidR="007A6893" w:rsidRPr="00CC6672">
          <w:rPr>
            <w:rStyle w:val="a8"/>
            <w:rFonts w:ascii="Tahoma" w:hAnsi="Tahoma" w:cs="Tahoma"/>
          </w:rPr>
          <w:t>Свет любимых глаз</w:t>
        </w:r>
        <w:proofErr w:type="gramStart"/>
        <w:r w:rsidR="007A6893" w:rsidRPr="00CC6672">
          <w:rPr>
            <w:rStyle w:val="a8"/>
            <w:rFonts w:ascii="Tahoma" w:hAnsi="Tahoma" w:cs="Tahoma"/>
          </w:rPr>
          <w:t>.</w:t>
        </w:r>
        <w:proofErr w:type="gramEnd"/>
      </w:hyperlink>
      <w:r w:rsidR="007A6893" w:rsidRPr="00CC6672">
        <w:rPr>
          <w:rFonts w:ascii="Tahoma" w:hAnsi="Tahoma" w:cs="Tahoma"/>
        </w:rPr>
        <w:t xml:space="preserve"> — </w:t>
      </w:r>
      <w:proofErr w:type="gramStart"/>
      <w:r w:rsidR="007A6893" w:rsidRPr="00CC6672">
        <w:rPr>
          <w:rFonts w:ascii="Tahoma" w:hAnsi="Tahoma" w:cs="Tahoma"/>
        </w:rPr>
        <w:t>и</w:t>
      </w:r>
      <w:proofErr w:type="gramEnd"/>
      <w:r w:rsidR="007A6893" w:rsidRPr="00CC6672">
        <w:rPr>
          <w:rFonts w:ascii="Tahoma" w:hAnsi="Tahoma" w:cs="Tahoma"/>
        </w:rPr>
        <w:t>сп. группа «ЯЛЛА»</w:t>
      </w:r>
    </w:p>
    <w:p w:rsidR="007A6893" w:rsidRPr="00CC6672" w:rsidRDefault="007A6893" w:rsidP="007A6893">
      <w:pPr>
        <w:ind w:firstLine="708"/>
        <w:rPr>
          <w:rFonts w:ascii="Tahoma" w:hAnsi="Tahoma" w:cs="Tahoma"/>
        </w:rPr>
      </w:pPr>
    </w:p>
    <w:p w:rsidR="007A6893" w:rsidRPr="00CC6672" w:rsidRDefault="007A6893" w:rsidP="007A6893">
      <w:pPr>
        <w:ind w:firstLine="708"/>
        <w:rPr>
          <w:rFonts w:ascii="Tahoma" w:hAnsi="Tahoma" w:cs="Tahoma"/>
        </w:rPr>
      </w:pPr>
      <w:r w:rsidRPr="00CC6672">
        <w:rPr>
          <w:rFonts w:ascii="Tahoma" w:hAnsi="Tahoma" w:cs="Tahoma"/>
        </w:rPr>
        <w:t>А мне говорят – ты сошла с ума. А я говорю – разберусь сама. Уж я как-нибудь обойдусь без вас, раз дело касается серых глаз</w:t>
      </w:r>
    </w:p>
    <w:p w:rsidR="007A6893" w:rsidRPr="00CC6672" w:rsidRDefault="007A6893" w:rsidP="007A6893">
      <w:pPr>
        <w:ind w:firstLine="708"/>
        <w:rPr>
          <w:rFonts w:ascii="Tahoma" w:hAnsi="Tahoma" w:cs="Tahoma"/>
        </w:rPr>
      </w:pPr>
      <w:r w:rsidRPr="00CC6672">
        <w:rPr>
          <w:rFonts w:ascii="Tahoma" w:hAnsi="Tahoma" w:cs="Tahoma"/>
        </w:rPr>
        <w:t xml:space="preserve">Алмаз – Алиса </w:t>
      </w:r>
      <w:proofErr w:type="spellStart"/>
      <w:r w:rsidRPr="00CC6672">
        <w:rPr>
          <w:rFonts w:ascii="Tahoma" w:hAnsi="Tahoma" w:cs="Tahoma"/>
        </w:rPr>
        <w:t>Мон</w:t>
      </w:r>
      <w:proofErr w:type="spellEnd"/>
    </w:p>
    <w:p w:rsidR="007A6893" w:rsidRPr="00CC6672" w:rsidRDefault="00CA5E98" w:rsidP="007A6893">
      <w:pPr>
        <w:ind w:firstLine="708"/>
        <w:rPr>
          <w:rFonts w:ascii="Tahoma" w:hAnsi="Tahoma" w:cs="Tahoma"/>
        </w:rPr>
      </w:pPr>
      <w:hyperlink r:id="rId71" w:tooltip="Ваши глаза. Т. Смирнова." w:history="1">
        <w:r w:rsidR="007A6893" w:rsidRPr="00CC6672">
          <w:rPr>
            <w:rStyle w:val="a8"/>
            <w:rFonts w:ascii="Tahoma" w:hAnsi="Tahoma" w:cs="Tahoma"/>
          </w:rPr>
          <w:t>Ваши глаза</w:t>
        </w:r>
        <w:proofErr w:type="gramStart"/>
        <w:r w:rsidR="007A6893" w:rsidRPr="00CC6672">
          <w:rPr>
            <w:rStyle w:val="a8"/>
            <w:rFonts w:ascii="Tahoma" w:hAnsi="Tahoma" w:cs="Tahoma"/>
          </w:rPr>
          <w:t>.</w:t>
        </w:r>
        <w:proofErr w:type="gramEnd"/>
      </w:hyperlink>
      <w:r w:rsidR="007A6893" w:rsidRPr="00CC6672">
        <w:rPr>
          <w:rFonts w:ascii="Tahoma" w:hAnsi="Tahoma" w:cs="Tahoma"/>
        </w:rPr>
        <w:t xml:space="preserve"> — </w:t>
      </w:r>
      <w:proofErr w:type="gramStart"/>
      <w:r w:rsidR="007A6893" w:rsidRPr="00CC6672">
        <w:rPr>
          <w:rFonts w:ascii="Tahoma" w:hAnsi="Tahoma" w:cs="Tahoma"/>
        </w:rPr>
        <w:t>и</w:t>
      </w:r>
      <w:proofErr w:type="gramEnd"/>
      <w:r w:rsidR="007A6893" w:rsidRPr="00CC6672">
        <w:rPr>
          <w:rFonts w:ascii="Tahoma" w:hAnsi="Tahoma" w:cs="Tahoma"/>
        </w:rPr>
        <w:t>сп. Т. Смирнова.</w:t>
      </w:r>
    </w:p>
    <w:p w:rsidR="007A6893" w:rsidRPr="00CC6672" w:rsidRDefault="00CA5E98" w:rsidP="007A6893">
      <w:pPr>
        <w:ind w:firstLine="708"/>
        <w:rPr>
          <w:rFonts w:ascii="Tahoma" w:hAnsi="Tahoma" w:cs="Tahoma"/>
        </w:rPr>
      </w:pPr>
      <w:hyperlink r:id="rId72" w:tooltip="Глаза в глаза. М.Шуфутинский" w:history="1">
        <w:r w:rsidR="007A6893" w:rsidRPr="00CC6672">
          <w:rPr>
            <w:rStyle w:val="a8"/>
            <w:rFonts w:ascii="Tahoma" w:hAnsi="Tahoma" w:cs="Tahoma"/>
          </w:rPr>
          <w:t>Глаза в глаза</w:t>
        </w:r>
        <w:proofErr w:type="gramStart"/>
        <w:r w:rsidR="007A6893" w:rsidRPr="00CC6672">
          <w:rPr>
            <w:rStyle w:val="a8"/>
            <w:rFonts w:ascii="Tahoma" w:hAnsi="Tahoma" w:cs="Tahoma"/>
          </w:rPr>
          <w:t>.</w:t>
        </w:r>
        <w:proofErr w:type="gramEnd"/>
      </w:hyperlink>
      <w:r w:rsidR="007A6893" w:rsidRPr="00CC6672">
        <w:rPr>
          <w:rFonts w:ascii="Tahoma" w:hAnsi="Tahoma" w:cs="Tahoma"/>
        </w:rPr>
        <w:t xml:space="preserve"> — </w:t>
      </w:r>
      <w:proofErr w:type="gramStart"/>
      <w:r w:rsidR="007A6893" w:rsidRPr="00CC6672">
        <w:rPr>
          <w:rFonts w:ascii="Tahoma" w:hAnsi="Tahoma" w:cs="Tahoma"/>
        </w:rPr>
        <w:t>и</w:t>
      </w:r>
      <w:proofErr w:type="gramEnd"/>
      <w:r w:rsidR="007A6893" w:rsidRPr="00CC6672">
        <w:rPr>
          <w:rFonts w:ascii="Tahoma" w:hAnsi="Tahoma" w:cs="Tahoma"/>
        </w:rPr>
        <w:t xml:space="preserve">сп. М. </w:t>
      </w:r>
      <w:proofErr w:type="spellStart"/>
      <w:r w:rsidR="007A6893" w:rsidRPr="00CC6672">
        <w:rPr>
          <w:rFonts w:ascii="Tahoma" w:hAnsi="Tahoma" w:cs="Tahoma"/>
        </w:rPr>
        <w:t>Шуфутинский</w:t>
      </w:r>
      <w:proofErr w:type="spellEnd"/>
    </w:p>
    <w:p w:rsidR="007A6893" w:rsidRPr="00CC6672" w:rsidRDefault="00CA5E98" w:rsidP="007A6893">
      <w:pPr>
        <w:ind w:firstLine="708"/>
        <w:rPr>
          <w:rFonts w:ascii="Tahoma" w:hAnsi="Tahoma" w:cs="Tahoma"/>
        </w:rPr>
      </w:pPr>
      <w:hyperlink r:id="rId73" w:tooltip="Глаза — два брильянта в три карата. «Премьер-министр»" w:history="1">
        <w:r w:rsidR="007A6893" w:rsidRPr="00CC6672">
          <w:rPr>
            <w:rStyle w:val="a8"/>
            <w:rFonts w:ascii="Tahoma" w:hAnsi="Tahoma" w:cs="Tahoma"/>
          </w:rPr>
          <w:t>Глаза — два брильянта</w:t>
        </w:r>
        <w:proofErr w:type="gramStart"/>
        <w:r w:rsidR="007A6893" w:rsidRPr="00CC6672">
          <w:rPr>
            <w:rStyle w:val="a8"/>
            <w:rFonts w:ascii="Tahoma" w:hAnsi="Tahoma" w:cs="Tahoma"/>
          </w:rPr>
          <w:t>.</w:t>
        </w:r>
        <w:proofErr w:type="gramEnd"/>
      </w:hyperlink>
      <w:r w:rsidR="007A6893" w:rsidRPr="00CC6672">
        <w:rPr>
          <w:rFonts w:ascii="Tahoma" w:hAnsi="Tahoma" w:cs="Tahoma"/>
        </w:rPr>
        <w:t xml:space="preserve"> — </w:t>
      </w:r>
      <w:proofErr w:type="gramStart"/>
      <w:r w:rsidR="007A6893" w:rsidRPr="00CC6672">
        <w:rPr>
          <w:rFonts w:ascii="Tahoma" w:hAnsi="Tahoma" w:cs="Tahoma"/>
        </w:rPr>
        <w:t>и</w:t>
      </w:r>
      <w:proofErr w:type="gramEnd"/>
      <w:r w:rsidR="007A6893" w:rsidRPr="00CC6672">
        <w:rPr>
          <w:rFonts w:ascii="Tahoma" w:hAnsi="Tahoma" w:cs="Tahoma"/>
        </w:rPr>
        <w:t>сп. группа «Премьер-Министр»</w:t>
      </w:r>
    </w:p>
    <w:p w:rsidR="007A6893" w:rsidRPr="00CC6672" w:rsidRDefault="00CA5E98" w:rsidP="007A6893">
      <w:pPr>
        <w:ind w:firstLine="708"/>
        <w:rPr>
          <w:rFonts w:ascii="Tahoma" w:hAnsi="Tahoma" w:cs="Tahoma"/>
        </w:rPr>
      </w:pPr>
      <w:hyperlink r:id="rId74" w:tooltip="Глаза с огоньком. (песня) Сергей Любавин." w:history="1">
        <w:r w:rsidR="007A6893" w:rsidRPr="00CC6672">
          <w:rPr>
            <w:rStyle w:val="a8"/>
            <w:rFonts w:ascii="Tahoma" w:hAnsi="Tahoma" w:cs="Tahoma"/>
          </w:rPr>
          <w:t>Глаза с огоньком</w:t>
        </w:r>
      </w:hyperlink>
      <w:r w:rsidR="007A6893" w:rsidRPr="00CC6672">
        <w:rPr>
          <w:rFonts w:ascii="Tahoma" w:hAnsi="Tahoma" w:cs="Tahoma"/>
        </w:rPr>
        <w:t>. — исп. С. Любавин</w:t>
      </w:r>
    </w:p>
    <w:p w:rsidR="007A6893" w:rsidRPr="00CC6672" w:rsidRDefault="00CA5E98" w:rsidP="007A6893">
      <w:pPr>
        <w:ind w:firstLine="708"/>
        <w:rPr>
          <w:rFonts w:ascii="Tahoma" w:hAnsi="Tahoma" w:cs="Tahoma"/>
        </w:rPr>
      </w:pPr>
      <w:hyperlink r:id="rId75" w:tooltip="Макс Барских. Глаза убийцы" w:history="1">
        <w:r w:rsidR="007A6893" w:rsidRPr="00CC6672">
          <w:rPr>
            <w:rStyle w:val="a8"/>
            <w:rFonts w:ascii="Tahoma" w:hAnsi="Tahoma" w:cs="Tahoma"/>
          </w:rPr>
          <w:t>Глаза убийцы.</w:t>
        </w:r>
      </w:hyperlink>
      <w:r w:rsidR="007A6893" w:rsidRPr="00CC6672">
        <w:rPr>
          <w:rFonts w:ascii="Tahoma" w:hAnsi="Tahoma" w:cs="Tahoma"/>
        </w:rPr>
        <w:t xml:space="preserve"> — Макс Барских</w:t>
      </w:r>
    </w:p>
    <w:p w:rsidR="007A6893" w:rsidRPr="00CC6672" w:rsidRDefault="00CA5E98" w:rsidP="007A6893">
      <w:pPr>
        <w:ind w:firstLine="708"/>
        <w:rPr>
          <w:rFonts w:ascii="Tahoma" w:hAnsi="Tahoma" w:cs="Tahoma"/>
        </w:rPr>
      </w:pPr>
      <w:hyperlink r:id="rId76" w:tooltip="Барыкин А. «Голубые глаза»." w:history="1">
        <w:r w:rsidR="007A6893" w:rsidRPr="00CC6672">
          <w:rPr>
            <w:rStyle w:val="a8"/>
            <w:rFonts w:ascii="Tahoma" w:hAnsi="Tahoma" w:cs="Tahoma"/>
          </w:rPr>
          <w:t>Голубые глаза</w:t>
        </w:r>
        <w:proofErr w:type="gramStart"/>
        <w:r w:rsidR="007A6893" w:rsidRPr="00CC6672">
          <w:rPr>
            <w:rStyle w:val="a8"/>
            <w:rFonts w:ascii="Tahoma" w:hAnsi="Tahoma" w:cs="Tahoma"/>
          </w:rPr>
          <w:t>.</w:t>
        </w:r>
        <w:proofErr w:type="gramEnd"/>
      </w:hyperlink>
      <w:r w:rsidR="007A6893" w:rsidRPr="00CC6672">
        <w:t xml:space="preserve"> </w:t>
      </w:r>
      <w:r w:rsidR="007A6893" w:rsidRPr="00CC6672">
        <w:rPr>
          <w:rFonts w:ascii="Tahoma" w:hAnsi="Tahoma" w:cs="Tahoma"/>
        </w:rPr>
        <w:t xml:space="preserve">- </w:t>
      </w:r>
      <w:proofErr w:type="gramStart"/>
      <w:r w:rsidR="007A6893" w:rsidRPr="00CC6672">
        <w:rPr>
          <w:rFonts w:ascii="Tahoma" w:hAnsi="Tahoma" w:cs="Tahoma"/>
        </w:rPr>
        <w:t>и</w:t>
      </w:r>
      <w:proofErr w:type="gramEnd"/>
      <w:r w:rsidR="007A6893" w:rsidRPr="00CC6672">
        <w:rPr>
          <w:rFonts w:ascii="Tahoma" w:hAnsi="Tahoma" w:cs="Tahoma"/>
        </w:rPr>
        <w:t>сп. А. Барыкин</w:t>
      </w:r>
    </w:p>
    <w:p w:rsidR="007A6893" w:rsidRPr="00CC6672" w:rsidRDefault="00CA5E98" w:rsidP="007A6893">
      <w:pPr>
        <w:ind w:firstLine="708"/>
        <w:rPr>
          <w:rFonts w:ascii="Tahoma" w:hAnsi="Tahoma" w:cs="Tahoma"/>
        </w:rPr>
      </w:pPr>
      <w:hyperlink r:id="rId77" w:tooltip="Mr. Credo. Голубые глаза." w:history="1">
        <w:r w:rsidR="007A6893" w:rsidRPr="00CC6672">
          <w:rPr>
            <w:rStyle w:val="a8"/>
            <w:rFonts w:ascii="Tahoma" w:hAnsi="Tahoma" w:cs="Tahoma"/>
          </w:rPr>
          <w:t>Голубые глаза</w:t>
        </w:r>
      </w:hyperlink>
      <w:r w:rsidR="007A6893" w:rsidRPr="00CC6672">
        <w:rPr>
          <w:rFonts w:ascii="Tahoma" w:hAnsi="Tahoma" w:cs="Tahoma"/>
        </w:rPr>
        <w:t xml:space="preserve">. — исп. </w:t>
      </w:r>
      <w:proofErr w:type="spellStart"/>
      <w:r w:rsidR="007A6893" w:rsidRPr="00CC6672">
        <w:rPr>
          <w:rFonts w:ascii="Tahoma" w:hAnsi="Tahoma" w:cs="Tahoma"/>
        </w:rPr>
        <w:t>Mr</w:t>
      </w:r>
      <w:proofErr w:type="spellEnd"/>
      <w:r w:rsidR="007A6893" w:rsidRPr="00CC6672">
        <w:rPr>
          <w:rFonts w:ascii="Tahoma" w:hAnsi="Tahoma" w:cs="Tahoma"/>
        </w:rPr>
        <w:t xml:space="preserve">. </w:t>
      </w:r>
      <w:proofErr w:type="spellStart"/>
      <w:r w:rsidR="007A6893" w:rsidRPr="00CC6672">
        <w:rPr>
          <w:rFonts w:ascii="Tahoma" w:hAnsi="Tahoma" w:cs="Tahoma"/>
        </w:rPr>
        <w:t>Credo</w:t>
      </w:r>
      <w:proofErr w:type="spellEnd"/>
    </w:p>
    <w:p w:rsidR="007A6893" w:rsidRPr="00CC6672" w:rsidRDefault="00CA5E98" w:rsidP="007A6893">
      <w:pPr>
        <w:ind w:firstLine="708"/>
        <w:rPr>
          <w:rFonts w:ascii="Tahoma" w:hAnsi="Tahoma" w:cs="Tahoma"/>
        </w:rPr>
      </w:pPr>
      <w:hyperlink r:id="rId78" w:tooltip="Голубые глаза хороши. К. Шульженко" w:history="1">
        <w:r w:rsidR="007A6893" w:rsidRPr="00CC6672">
          <w:rPr>
            <w:rStyle w:val="a8"/>
            <w:rFonts w:ascii="Tahoma" w:hAnsi="Tahoma" w:cs="Tahoma"/>
          </w:rPr>
          <w:t>Голубые глаза хороши</w:t>
        </w:r>
      </w:hyperlink>
      <w:r w:rsidR="007A6893" w:rsidRPr="00CC6672">
        <w:rPr>
          <w:rFonts w:ascii="Tahoma" w:hAnsi="Tahoma" w:cs="Tahoma"/>
        </w:rPr>
        <w:t xml:space="preserve">. - исп. К. </w:t>
      </w:r>
      <w:proofErr w:type="spellStart"/>
      <w:r w:rsidR="007A6893" w:rsidRPr="00CC6672">
        <w:rPr>
          <w:rFonts w:ascii="Tahoma" w:hAnsi="Tahoma" w:cs="Tahoma"/>
        </w:rPr>
        <w:t>Шульженко</w:t>
      </w:r>
      <w:proofErr w:type="spellEnd"/>
    </w:p>
    <w:p w:rsidR="007A6893" w:rsidRPr="00CC6672" w:rsidRDefault="00CA5E98" w:rsidP="007A6893">
      <w:pPr>
        <w:ind w:firstLine="708"/>
        <w:rPr>
          <w:rFonts w:ascii="Tahoma" w:hAnsi="Tahoma" w:cs="Tahoma"/>
        </w:rPr>
      </w:pPr>
      <w:hyperlink r:id="rId79" w:tooltip="Голубые глазки." w:history="1">
        <w:r w:rsidR="007A6893" w:rsidRPr="00CC6672">
          <w:rPr>
            <w:rStyle w:val="a8"/>
            <w:rFonts w:ascii="Tahoma" w:hAnsi="Tahoma" w:cs="Tahoma"/>
          </w:rPr>
          <w:t>Голубые глазки</w:t>
        </w:r>
        <w:proofErr w:type="gramStart"/>
        <w:r w:rsidR="007A6893" w:rsidRPr="00CC6672">
          <w:rPr>
            <w:rStyle w:val="a8"/>
            <w:rFonts w:ascii="Tahoma" w:hAnsi="Tahoma" w:cs="Tahoma"/>
          </w:rPr>
          <w:t>.</w:t>
        </w:r>
        <w:proofErr w:type="gramEnd"/>
      </w:hyperlink>
      <w:r w:rsidR="007A6893" w:rsidRPr="00CC6672">
        <w:rPr>
          <w:rFonts w:ascii="Tahoma" w:hAnsi="Tahoma" w:cs="Tahoma"/>
        </w:rPr>
        <w:t xml:space="preserve"> — </w:t>
      </w:r>
      <w:proofErr w:type="gramStart"/>
      <w:r w:rsidR="007A6893" w:rsidRPr="00CC6672">
        <w:rPr>
          <w:rFonts w:ascii="Tahoma" w:hAnsi="Tahoma" w:cs="Tahoma"/>
        </w:rPr>
        <w:t>и</w:t>
      </w:r>
      <w:proofErr w:type="gramEnd"/>
      <w:r w:rsidR="007A6893" w:rsidRPr="00CC6672">
        <w:rPr>
          <w:rFonts w:ascii="Tahoma" w:hAnsi="Tahoma" w:cs="Tahoma"/>
        </w:rPr>
        <w:t>сп. И. Салтыкова</w:t>
      </w:r>
    </w:p>
    <w:p w:rsidR="007A6893" w:rsidRPr="00CC6672" w:rsidRDefault="00CA5E98" w:rsidP="007A6893">
      <w:pPr>
        <w:ind w:firstLine="708"/>
        <w:rPr>
          <w:rFonts w:ascii="Tahoma" w:hAnsi="Tahoma" w:cs="Tahoma"/>
        </w:rPr>
      </w:pPr>
      <w:hyperlink r:id="rId80" w:tooltip="Грустные глаза. Евгения Волконская." w:history="1">
        <w:r w:rsidR="007A6893" w:rsidRPr="00CC6672">
          <w:rPr>
            <w:rStyle w:val="a8"/>
            <w:rFonts w:ascii="Tahoma" w:hAnsi="Tahoma" w:cs="Tahoma"/>
          </w:rPr>
          <w:t>Грустные глаза</w:t>
        </w:r>
      </w:hyperlink>
      <w:r w:rsidR="007A6893" w:rsidRPr="00CC6672">
        <w:rPr>
          <w:rFonts w:ascii="Tahoma" w:hAnsi="Tahoma" w:cs="Tahoma"/>
        </w:rPr>
        <w:t>. — исп. Е. Волконская</w:t>
      </w:r>
    </w:p>
    <w:p w:rsidR="007A6893" w:rsidRPr="00CC6672" w:rsidRDefault="00CA5E98" w:rsidP="007A6893">
      <w:pPr>
        <w:ind w:firstLine="708"/>
        <w:rPr>
          <w:rFonts w:ascii="Tahoma" w:hAnsi="Tahoma" w:cs="Tahoma"/>
        </w:rPr>
      </w:pPr>
      <w:hyperlink r:id="rId81" w:tooltip="Закиров Б. Два синих ока." w:history="1">
        <w:r w:rsidR="007A6893" w:rsidRPr="00CC6672">
          <w:rPr>
            <w:rStyle w:val="a8"/>
            <w:rFonts w:ascii="Tahoma" w:hAnsi="Tahoma" w:cs="Tahoma"/>
          </w:rPr>
          <w:t>Два синих ока</w:t>
        </w:r>
        <w:proofErr w:type="gramStart"/>
        <w:r w:rsidR="007A6893" w:rsidRPr="00CC6672">
          <w:rPr>
            <w:rStyle w:val="a8"/>
            <w:rFonts w:ascii="Tahoma" w:hAnsi="Tahoma" w:cs="Tahoma"/>
          </w:rPr>
          <w:t>.</w:t>
        </w:r>
        <w:proofErr w:type="gramEnd"/>
      </w:hyperlink>
      <w:r w:rsidR="007A6893" w:rsidRPr="00CC6672">
        <w:rPr>
          <w:rFonts w:ascii="Tahoma" w:hAnsi="Tahoma" w:cs="Tahoma"/>
        </w:rPr>
        <w:t xml:space="preserve"> — </w:t>
      </w:r>
      <w:proofErr w:type="gramStart"/>
      <w:r w:rsidR="007A6893" w:rsidRPr="00CC6672">
        <w:rPr>
          <w:rFonts w:ascii="Tahoma" w:hAnsi="Tahoma" w:cs="Tahoma"/>
        </w:rPr>
        <w:t>и</w:t>
      </w:r>
      <w:proofErr w:type="gramEnd"/>
      <w:r w:rsidR="007A6893" w:rsidRPr="00CC6672">
        <w:rPr>
          <w:rFonts w:ascii="Tahoma" w:hAnsi="Tahoma" w:cs="Tahoma"/>
        </w:rPr>
        <w:t xml:space="preserve">сп. Б. </w:t>
      </w:r>
      <w:proofErr w:type="spellStart"/>
      <w:r w:rsidR="007A6893" w:rsidRPr="00CC6672">
        <w:rPr>
          <w:rFonts w:ascii="Tahoma" w:hAnsi="Tahoma" w:cs="Tahoma"/>
        </w:rPr>
        <w:t>Закиров</w:t>
      </w:r>
      <w:proofErr w:type="spellEnd"/>
      <w:r w:rsidR="007A6893" w:rsidRPr="00CC6672">
        <w:rPr>
          <w:rFonts w:ascii="Tahoma" w:hAnsi="Tahoma" w:cs="Tahoma"/>
        </w:rPr>
        <w:t>.</w:t>
      </w:r>
    </w:p>
    <w:p w:rsidR="007A6893" w:rsidRPr="00CC6672" w:rsidRDefault="00CA5E98" w:rsidP="007A6893">
      <w:pPr>
        <w:ind w:firstLine="708"/>
        <w:rPr>
          <w:rFonts w:ascii="Tahoma" w:hAnsi="Tahoma" w:cs="Tahoma"/>
        </w:rPr>
      </w:pPr>
      <w:hyperlink r:id="rId82" w:tooltip="Девочка моя синеглазая." w:history="1">
        <w:r w:rsidR="007A6893" w:rsidRPr="00CC6672">
          <w:rPr>
            <w:rStyle w:val="a8"/>
            <w:rFonts w:ascii="Tahoma" w:hAnsi="Tahoma" w:cs="Tahoma"/>
          </w:rPr>
          <w:t>Девочка моя синеглазая</w:t>
        </w:r>
      </w:hyperlink>
      <w:r w:rsidR="007A6893" w:rsidRPr="00CC6672">
        <w:rPr>
          <w:rFonts w:ascii="Tahoma" w:hAnsi="Tahoma" w:cs="Tahoma"/>
        </w:rPr>
        <w:t>. — исп. Е. Белоусов</w:t>
      </w:r>
    </w:p>
    <w:p w:rsidR="007A6893" w:rsidRPr="00CC6672" w:rsidRDefault="00CA5E98" w:rsidP="007A6893">
      <w:pPr>
        <w:ind w:firstLine="708"/>
        <w:rPr>
          <w:rFonts w:ascii="Tahoma" w:hAnsi="Tahoma" w:cs="Tahoma"/>
        </w:rPr>
      </w:pPr>
      <w:hyperlink r:id="rId83" w:tooltip="В. Захарченко. Еврейские глаза." w:history="1">
        <w:r w:rsidR="007A6893" w:rsidRPr="00CC6672">
          <w:rPr>
            <w:rStyle w:val="a8"/>
            <w:rFonts w:ascii="Tahoma" w:hAnsi="Tahoma" w:cs="Tahoma"/>
          </w:rPr>
          <w:t>Еврейские глаза</w:t>
        </w:r>
        <w:proofErr w:type="gramStart"/>
        <w:r w:rsidR="007A6893" w:rsidRPr="00CC6672">
          <w:rPr>
            <w:rStyle w:val="a8"/>
            <w:rFonts w:ascii="Tahoma" w:hAnsi="Tahoma" w:cs="Tahoma"/>
          </w:rPr>
          <w:t>.</w:t>
        </w:r>
        <w:proofErr w:type="gramEnd"/>
      </w:hyperlink>
      <w:r w:rsidR="007A6893" w:rsidRPr="00CC6672">
        <w:rPr>
          <w:rFonts w:ascii="Tahoma" w:hAnsi="Tahoma" w:cs="Tahoma"/>
        </w:rPr>
        <w:t xml:space="preserve"> — </w:t>
      </w:r>
      <w:proofErr w:type="gramStart"/>
      <w:r w:rsidR="007A6893" w:rsidRPr="00CC6672">
        <w:rPr>
          <w:rFonts w:ascii="Tahoma" w:hAnsi="Tahoma" w:cs="Tahoma"/>
        </w:rPr>
        <w:t>и</w:t>
      </w:r>
      <w:proofErr w:type="gramEnd"/>
      <w:r w:rsidR="007A6893" w:rsidRPr="00CC6672">
        <w:rPr>
          <w:rFonts w:ascii="Tahoma" w:hAnsi="Tahoma" w:cs="Tahoma"/>
        </w:rPr>
        <w:t>сп. В.Захарченко.</w:t>
      </w:r>
    </w:p>
    <w:p w:rsidR="007A6893" w:rsidRPr="00CC6672" w:rsidRDefault="00CA5E98" w:rsidP="007A6893">
      <w:pPr>
        <w:ind w:firstLine="708"/>
        <w:rPr>
          <w:rFonts w:ascii="Tahoma" w:hAnsi="Tahoma" w:cs="Tahoma"/>
        </w:rPr>
      </w:pPr>
      <w:hyperlink r:id="rId84" w:tooltip="Би 2. Её глаза." w:history="1">
        <w:r w:rsidR="007A6893" w:rsidRPr="00CC6672">
          <w:rPr>
            <w:rStyle w:val="a8"/>
            <w:rFonts w:ascii="Tahoma" w:hAnsi="Tahoma" w:cs="Tahoma"/>
          </w:rPr>
          <w:t>Её глаза</w:t>
        </w:r>
        <w:proofErr w:type="gramStart"/>
        <w:r w:rsidR="007A6893" w:rsidRPr="00CC6672">
          <w:rPr>
            <w:rStyle w:val="a8"/>
            <w:rFonts w:ascii="Tahoma" w:hAnsi="Tahoma" w:cs="Tahoma"/>
          </w:rPr>
          <w:t>.</w:t>
        </w:r>
        <w:proofErr w:type="gramEnd"/>
      </w:hyperlink>
      <w:r w:rsidR="007A6893" w:rsidRPr="00CC6672">
        <w:rPr>
          <w:rFonts w:ascii="Tahoma" w:hAnsi="Tahoma" w:cs="Tahoma"/>
        </w:rPr>
        <w:t xml:space="preserve"> — </w:t>
      </w:r>
      <w:proofErr w:type="gramStart"/>
      <w:r w:rsidR="007A6893" w:rsidRPr="00CC6672">
        <w:rPr>
          <w:rFonts w:ascii="Tahoma" w:hAnsi="Tahoma" w:cs="Tahoma"/>
        </w:rPr>
        <w:t>и</w:t>
      </w:r>
      <w:proofErr w:type="gramEnd"/>
      <w:r w:rsidR="007A6893" w:rsidRPr="00CC6672">
        <w:rPr>
          <w:rFonts w:ascii="Tahoma" w:hAnsi="Tahoma" w:cs="Tahoma"/>
        </w:rPr>
        <w:t>сп. группа «</w:t>
      </w:r>
      <w:proofErr w:type="spellStart"/>
      <w:r w:rsidR="007A6893" w:rsidRPr="00CC6672">
        <w:rPr>
          <w:rFonts w:ascii="Tahoma" w:hAnsi="Tahoma" w:cs="Tahoma"/>
        </w:rPr>
        <w:t>Би</w:t>
      </w:r>
      <w:proofErr w:type="spellEnd"/>
      <w:r w:rsidR="007A6893" w:rsidRPr="00CC6672">
        <w:rPr>
          <w:rFonts w:ascii="Tahoma" w:hAnsi="Tahoma" w:cs="Tahoma"/>
        </w:rPr>
        <w:t xml:space="preserve"> 2″.</w:t>
      </w:r>
    </w:p>
    <w:p w:rsidR="007A6893" w:rsidRPr="00CC6672" w:rsidRDefault="00CA5E98" w:rsidP="007A6893">
      <w:pPr>
        <w:ind w:firstLine="708"/>
        <w:rPr>
          <w:rFonts w:ascii="Tahoma" w:hAnsi="Tahoma" w:cs="Tahoma"/>
        </w:rPr>
      </w:pPr>
      <w:hyperlink r:id="rId85" w:tooltip="Загляните в детские глаза" w:history="1">
        <w:r w:rsidR="007A6893" w:rsidRPr="00CC6672">
          <w:rPr>
            <w:rStyle w:val="a8"/>
            <w:rFonts w:ascii="Tahoma" w:hAnsi="Tahoma" w:cs="Tahoma"/>
          </w:rPr>
          <w:t>Загляните в детские глаза</w:t>
        </w:r>
        <w:proofErr w:type="gramStart"/>
        <w:r w:rsidR="007A6893" w:rsidRPr="00CC6672">
          <w:rPr>
            <w:rStyle w:val="a8"/>
            <w:rFonts w:ascii="Tahoma" w:hAnsi="Tahoma" w:cs="Tahoma"/>
          </w:rPr>
          <w:t>.</w:t>
        </w:r>
        <w:proofErr w:type="gramEnd"/>
      </w:hyperlink>
      <w:r w:rsidR="007A6893" w:rsidRPr="00CC6672">
        <w:rPr>
          <w:rFonts w:ascii="Tahoma" w:hAnsi="Tahoma" w:cs="Tahoma"/>
        </w:rPr>
        <w:t xml:space="preserve"> — </w:t>
      </w:r>
      <w:proofErr w:type="gramStart"/>
      <w:r w:rsidR="007A6893" w:rsidRPr="00CC6672">
        <w:rPr>
          <w:rFonts w:ascii="Tahoma" w:hAnsi="Tahoma" w:cs="Tahoma"/>
        </w:rPr>
        <w:t>и</w:t>
      </w:r>
      <w:proofErr w:type="gramEnd"/>
      <w:r w:rsidR="007A6893" w:rsidRPr="00CC6672">
        <w:rPr>
          <w:rFonts w:ascii="Tahoma" w:hAnsi="Tahoma" w:cs="Tahoma"/>
        </w:rPr>
        <w:t>сп. И. Малова.</w:t>
      </w:r>
    </w:p>
    <w:p w:rsidR="007A6893" w:rsidRPr="00CC6672" w:rsidRDefault="00CA5E98" w:rsidP="007A6893">
      <w:pPr>
        <w:ind w:firstLine="708"/>
        <w:rPr>
          <w:rFonts w:ascii="Tahoma" w:hAnsi="Tahoma" w:cs="Tahoma"/>
        </w:rPr>
      </w:pPr>
      <w:hyperlink r:id="rId86" w:tooltip="За твои глаза (Кабриолет)" w:history="1">
        <w:r w:rsidR="007A6893" w:rsidRPr="00CC6672">
          <w:rPr>
            <w:rStyle w:val="a8"/>
            <w:rFonts w:ascii="Tahoma" w:hAnsi="Tahoma" w:cs="Tahoma"/>
          </w:rPr>
          <w:t>За твои глаза</w:t>
        </w:r>
        <w:proofErr w:type="gramStart"/>
        <w:r w:rsidR="007A6893" w:rsidRPr="00CC6672">
          <w:rPr>
            <w:rStyle w:val="a8"/>
            <w:rFonts w:ascii="Tahoma" w:hAnsi="Tahoma" w:cs="Tahoma"/>
          </w:rPr>
          <w:t>.</w:t>
        </w:r>
        <w:proofErr w:type="gramEnd"/>
      </w:hyperlink>
      <w:r w:rsidR="007A6893" w:rsidRPr="00CC6672">
        <w:rPr>
          <w:rFonts w:ascii="Tahoma" w:hAnsi="Tahoma" w:cs="Tahoma"/>
        </w:rPr>
        <w:t xml:space="preserve"> — </w:t>
      </w:r>
      <w:proofErr w:type="gramStart"/>
      <w:r w:rsidR="007A6893" w:rsidRPr="00CC6672">
        <w:rPr>
          <w:rFonts w:ascii="Tahoma" w:hAnsi="Tahoma" w:cs="Tahoma"/>
        </w:rPr>
        <w:t>и</w:t>
      </w:r>
      <w:proofErr w:type="gramEnd"/>
      <w:r w:rsidR="007A6893" w:rsidRPr="00CC6672">
        <w:rPr>
          <w:rFonts w:ascii="Tahoma" w:hAnsi="Tahoma" w:cs="Tahoma"/>
        </w:rPr>
        <w:t>сп. «Кабриолет».</w:t>
      </w:r>
    </w:p>
    <w:p w:rsidR="007A6893" w:rsidRPr="00CC6672" w:rsidRDefault="00CA5E98" w:rsidP="007A6893">
      <w:pPr>
        <w:ind w:firstLine="708"/>
        <w:rPr>
          <w:rFonts w:ascii="Tahoma" w:hAnsi="Tahoma" w:cs="Tahoma"/>
        </w:rPr>
      </w:pPr>
      <w:hyperlink r:id="rId87" w:tooltip="Зеленые глаза. И. Саруханов" w:history="1">
        <w:r w:rsidR="007A6893" w:rsidRPr="00CC6672">
          <w:rPr>
            <w:rStyle w:val="a8"/>
            <w:rFonts w:ascii="Tahoma" w:hAnsi="Tahoma" w:cs="Tahoma"/>
          </w:rPr>
          <w:t>Зеленые глаза</w:t>
        </w:r>
        <w:proofErr w:type="gramStart"/>
        <w:r w:rsidR="007A6893" w:rsidRPr="00CC6672">
          <w:rPr>
            <w:rStyle w:val="a8"/>
            <w:rFonts w:ascii="Tahoma" w:hAnsi="Tahoma" w:cs="Tahoma"/>
          </w:rPr>
          <w:t>.</w:t>
        </w:r>
        <w:proofErr w:type="gramEnd"/>
      </w:hyperlink>
      <w:r w:rsidR="007A6893" w:rsidRPr="00CC6672">
        <w:rPr>
          <w:rFonts w:ascii="Tahoma" w:hAnsi="Tahoma" w:cs="Tahoma"/>
        </w:rPr>
        <w:t xml:space="preserve"> — </w:t>
      </w:r>
      <w:proofErr w:type="gramStart"/>
      <w:r w:rsidR="007A6893" w:rsidRPr="00CC6672">
        <w:rPr>
          <w:rFonts w:ascii="Tahoma" w:hAnsi="Tahoma" w:cs="Tahoma"/>
        </w:rPr>
        <w:t>и</w:t>
      </w:r>
      <w:proofErr w:type="gramEnd"/>
      <w:r w:rsidR="007A6893" w:rsidRPr="00CC6672">
        <w:rPr>
          <w:rFonts w:ascii="Tahoma" w:hAnsi="Tahoma" w:cs="Tahoma"/>
        </w:rPr>
        <w:t xml:space="preserve">сп. И. </w:t>
      </w:r>
      <w:proofErr w:type="spellStart"/>
      <w:r w:rsidR="007A6893" w:rsidRPr="00CC6672">
        <w:rPr>
          <w:rFonts w:ascii="Tahoma" w:hAnsi="Tahoma" w:cs="Tahoma"/>
        </w:rPr>
        <w:t>Саруханов</w:t>
      </w:r>
      <w:proofErr w:type="spellEnd"/>
    </w:p>
    <w:p w:rsidR="007A6893" w:rsidRPr="00CC6672" w:rsidRDefault="00CA5E98" w:rsidP="007A6893">
      <w:pPr>
        <w:ind w:firstLine="708"/>
        <w:rPr>
          <w:rFonts w:ascii="Tahoma" w:hAnsi="Tahoma" w:cs="Tahoma"/>
        </w:rPr>
      </w:pPr>
      <w:hyperlink r:id="rId88" w:tooltip="Зеленые глаза. — Третьякова Лена." w:history="1">
        <w:r w:rsidR="007A6893" w:rsidRPr="00CC6672">
          <w:rPr>
            <w:rStyle w:val="a8"/>
            <w:rFonts w:ascii="Tahoma" w:hAnsi="Tahoma" w:cs="Tahoma"/>
          </w:rPr>
          <w:t>Зеленые глаза</w:t>
        </w:r>
        <w:proofErr w:type="gramStart"/>
        <w:r w:rsidR="007A6893" w:rsidRPr="00CC6672">
          <w:rPr>
            <w:rStyle w:val="a8"/>
            <w:rFonts w:ascii="Tahoma" w:hAnsi="Tahoma" w:cs="Tahoma"/>
          </w:rPr>
          <w:t>.</w:t>
        </w:r>
        <w:proofErr w:type="gramEnd"/>
      </w:hyperlink>
      <w:r w:rsidR="007A6893" w:rsidRPr="00CC6672">
        <w:rPr>
          <w:rFonts w:ascii="Tahoma" w:hAnsi="Tahoma" w:cs="Tahoma"/>
        </w:rPr>
        <w:t xml:space="preserve"> — </w:t>
      </w:r>
      <w:proofErr w:type="gramStart"/>
      <w:r w:rsidR="007A6893" w:rsidRPr="00CC6672">
        <w:rPr>
          <w:rFonts w:ascii="Tahoma" w:hAnsi="Tahoma" w:cs="Tahoma"/>
        </w:rPr>
        <w:t>и</w:t>
      </w:r>
      <w:proofErr w:type="gramEnd"/>
      <w:r w:rsidR="007A6893" w:rsidRPr="00CC6672">
        <w:rPr>
          <w:rFonts w:ascii="Tahoma" w:hAnsi="Tahoma" w:cs="Tahoma"/>
        </w:rPr>
        <w:t>сп. Лена Третьякова</w:t>
      </w:r>
    </w:p>
    <w:p w:rsidR="007A6893" w:rsidRPr="00CC6672" w:rsidRDefault="00CA5E98" w:rsidP="007A6893">
      <w:pPr>
        <w:ind w:firstLine="708"/>
        <w:rPr>
          <w:rFonts w:ascii="Tahoma" w:hAnsi="Tahoma" w:cs="Tahoma"/>
        </w:rPr>
      </w:pPr>
      <w:hyperlink r:id="rId89" w:tooltip="Карие глаза. Ника." w:history="1">
        <w:r w:rsidR="007A6893" w:rsidRPr="00CC6672">
          <w:rPr>
            <w:rStyle w:val="a8"/>
            <w:rFonts w:ascii="Tahoma" w:hAnsi="Tahoma" w:cs="Tahoma"/>
          </w:rPr>
          <w:t>Карие глаза</w:t>
        </w:r>
        <w:proofErr w:type="gramStart"/>
        <w:r w:rsidR="007A6893" w:rsidRPr="00CC6672">
          <w:rPr>
            <w:rStyle w:val="a8"/>
            <w:rFonts w:ascii="Tahoma" w:hAnsi="Tahoma" w:cs="Tahoma"/>
          </w:rPr>
          <w:t>.</w:t>
        </w:r>
        <w:proofErr w:type="gramEnd"/>
      </w:hyperlink>
      <w:r w:rsidR="007A6893" w:rsidRPr="00CC6672">
        <w:rPr>
          <w:rFonts w:ascii="Tahoma" w:hAnsi="Tahoma" w:cs="Tahoma"/>
        </w:rPr>
        <w:t xml:space="preserve"> — </w:t>
      </w:r>
      <w:proofErr w:type="gramStart"/>
      <w:r w:rsidR="007A6893" w:rsidRPr="00CC6672">
        <w:rPr>
          <w:rFonts w:ascii="Tahoma" w:hAnsi="Tahoma" w:cs="Tahoma"/>
        </w:rPr>
        <w:t>и</w:t>
      </w:r>
      <w:proofErr w:type="gramEnd"/>
      <w:r w:rsidR="007A6893" w:rsidRPr="00CC6672">
        <w:rPr>
          <w:rFonts w:ascii="Tahoma" w:hAnsi="Tahoma" w:cs="Tahoma"/>
        </w:rPr>
        <w:t>сп. Ника.</w:t>
      </w:r>
    </w:p>
    <w:p w:rsidR="007A6893" w:rsidRPr="00CC6672" w:rsidRDefault="00CA5E98" w:rsidP="007A6893">
      <w:pPr>
        <w:ind w:firstLine="708"/>
        <w:rPr>
          <w:rFonts w:ascii="Tahoma" w:hAnsi="Tahoma" w:cs="Tahoma"/>
        </w:rPr>
      </w:pPr>
      <w:hyperlink r:id="rId90" w:tooltip="Тенора 21 века. «Любимые глаза»." w:history="1">
        <w:r w:rsidR="007A6893" w:rsidRPr="00CC6672">
          <w:rPr>
            <w:rStyle w:val="a8"/>
            <w:rFonts w:ascii="Tahoma" w:hAnsi="Tahoma" w:cs="Tahoma"/>
          </w:rPr>
          <w:t>Любимые глаза</w:t>
        </w:r>
      </w:hyperlink>
      <w:r w:rsidR="007A6893" w:rsidRPr="00CC6672">
        <w:rPr>
          <w:rFonts w:ascii="Tahoma" w:hAnsi="Tahoma" w:cs="Tahoma"/>
        </w:rPr>
        <w:t xml:space="preserve">.- исп. тенора 21 века (М. Пастер, Г. </w:t>
      </w:r>
      <w:proofErr w:type="spellStart"/>
      <w:r w:rsidR="007A6893" w:rsidRPr="00CC6672">
        <w:rPr>
          <w:rFonts w:ascii="Tahoma" w:hAnsi="Tahoma" w:cs="Tahoma"/>
        </w:rPr>
        <w:t>Фараджев</w:t>
      </w:r>
      <w:proofErr w:type="spellEnd"/>
      <w:r w:rsidR="007A6893" w:rsidRPr="00CC6672">
        <w:rPr>
          <w:rFonts w:ascii="Tahoma" w:hAnsi="Tahoma" w:cs="Tahoma"/>
        </w:rPr>
        <w:t>, А.Захаров)</w:t>
      </w:r>
    </w:p>
    <w:p w:rsidR="007A6893" w:rsidRPr="00CC6672" w:rsidRDefault="00CA5E98" w:rsidP="007A6893">
      <w:pPr>
        <w:ind w:firstLine="708"/>
        <w:rPr>
          <w:rFonts w:ascii="Tahoma" w:hAnsi="Tahoma" w:cs="Tahoma"/>
        </w:rPr>
      </w:pPr>
      <w:hyperlink r:id="rId91" w:tooltip="К 8 Марта: «Мамины глаза»" w:history="1">
        <w:r w:rsidR="007A6893" w:rsidRPr="00CC6672">
          <w:rPr>
            <w:rStyle w:val="a8"/>
            <w:rFonts w:ascii="Tahoma" w:hAnsi="Tahoma" w:cs="Tahoma"/>
          </w:rPr>
          <w:t>Мамины глаза</w:t>
        </w:r>
        <w:proofErr w:type="gramStart"/>
        <w:r w:rsidR="007A6893" w:rsidRPr="00CC6672">
          <w:rPr>
            <w:rStyle w:val="a8"/>
            <w:rFonts w:ascii="Tahoma" w:hAnsi="Tahoma" w:cs="Tahoma"/>
          </w:rPr>
          <w:t>.</w:t>
        </w:r>
        <w:proofErr w:type="gramEnd"/>
      </w:hyperlink>
      <w:r w:rsidR="007A6893" w:rsidRPr="00CC6672">
        <w:rPr>
          <w:rFonts w:ascii="Tahoma" w:hAnsi="Tahoma" w:cs="Tahoma"/>
        </w:rPr>
        <w:t xml:space="preserve"> — </w:t>
      </w:r>
      <w:proofErr w:type="gramStart"/>
      <w:r w:rsidR="007A6893" w:rsidRPr="00CC6672">
        <w:rPr>
          <w:rFonts w:ascii="Tahoma" w:hAnsi="Tahoma" w:cs="Tahoma"/>
        </w:rPr>
        <w:t>и</w:t>
      </w:r>
      <w:proofErr w:type="gramEnd"/>
      <w:r w:rsidR="007A6893" w:rsidRPr="00CC6672">
        <w:rPr>
          <w:rFonts w:ascii="Tahoma" w:hAnsi="Tahoma" w:cs="Tahoma"/>
        </w:rPr>
        <w:t xml:space="preserve">сп. Т. </w:t>
      </w:r>
      <w:proofErr w:type="spellStart"/>
      <w:r w:rsidR="007A6893" w:rsidRPr="00CC6672">
        <w:rPr>
          <w:rFonts w:ascii="Tahoma" w:hAnsi="Tahoma" w:cs="Tahoma"/>
        </w:rPr>
        <w:t>Гвердцители</w:t>
      </w:r>
      <w:proofErr w:type="spellEnd"/>
    </w:p>
    <w:p w:rsidR="007A6893" w:rsidRPr="00CC6672" w:rsidRDefault="00CA5E98" w:rsidP="007A6893">
      <w:pPr>
        <w:ind w:firstLine="708"/>
        <w:rPr>
          <w:rFonts w:ascii="Tahoma" w:hAnsi="Tahoma" w:cs="Tahoma"/>
        </w:rPr>
      </w:pPr>
      <w:hyperlink r:id="rId92" w:tooltip="Милые зеленые глаза. — Тимур Муцураев." w:history="1">
        <w:r w:rsidR="007A6893" w:rsidRPr="00CC6672">
          <w:rPr>
            <w:rStyle w:val="a8"/>
            <w:rFonts w:ascii="Tahoma" w:hAnsi="Tahoma" w:cs="Tahoma"/>
          </w:rPr>
          <w:t>Милые зеленые глаза</w:t>
        </w:r>
      </w:hyperlink>
      <w:r w:rsidR="007A6893" w:rsidRPr="00CC6672">
        <w:rPr>
          <w:rFonts w:ascii="Tahoma" w:hAnsi="Tahoma" w:cs="Tahoma"/>
        </w:rPr>
        <w:t xml:space="preserve"> — исп. Т. </w:t>
      </w:r>
      <w:proofErr w:type="spellStart"/>
      <w:r w:rsidR="007A6893" w:rsidRPr="00CC6672">
        <w:rPr>
          <w:rFonts w:ascii="Tahoma" w:hAnsi="Tahoma" w:cs="Tahoma"/>
        </w:rPr>
        <w:t>Муцураев</w:t>
      </w:r>
      <w:proofErr w:type="spellEnd"/>
    </w:p>
    <w:p w:rsidR="007A6893" w:rsidRPr="00CC6672" w:rsidRDefault="00CA5E98" w:rsidP="007A6893">
      <w:pPr>
        <w:ind w:firstLine="708"/>
        <w:rPr>
          <w:rFonts w:ascii="Tahoma" w:hAnsi="Tahoma" w:cs="Tahoma"/>
        </w:rPr>
      </w:pPr>
      <w:hyperlink r:id="rId93" w:tooltip="Серые глаза. И.Салтыкова" w:history="1">
        <w:r w:rsidR="007A6893" w:rsidRPr="00CC6672">
          <w:rPr>
            <w:rStyle w:val="a8"/>
            <w:rFonts w:ascii="Tahoma" w:hAnsi="Tahoma" w:cs="Tahoma"/>
          </w:rPr>
          <w:t>Серые глаза</w:t>
        </w:r>
      </w:hyperlink>
      <w:r w:rsidR="007A6893" w:rsidRPr="00CC6672">
        <w:rPr>
          <w:rFonts w:ascii="Tahoma" w:hAnsi="Tahoma" w:cs="Tahoma"/>
        </w:rPr>
        <w:t>.- исп. И. Салтыкова.</w:t>
      </w:r>
    </w:p>
    <w:p w:rsidR="007A6893" w:rsidRPr="00CC6672" w:rsidRDefault="00CA5E98" w:rsidP="007A6893">
      <w:pPr>
        <w:ind w:firstLine="708"/>
        <w:rPr>
          <w:rFonts w:ascii="Tahoma" w:hAnsi="Tahoma" w:cs="Tahoma"/>
        </w:rPr>
      </w:pPr>
      <w:hyperlink r:id="rId94" w:tooltip="С. Любавин. Синие глаза." w:history="1">
        <w:r w:rsidR="007A6893" w:rsidRPr="00CC6672">
          <w:rPr>
            <w:rStyle w:val="a8"/>
            <w:rFonts w:ascii="Tahoma" w:hAnsi="Tahoma" w:cs="Tahoma"/>
          </w:rPr>
          <w:t>Синие глаза</w:t>
        </w:r>
      </w:hyperlink>
      <w:r w:rsidR="007A6893" w:rsidRPr="00CC6672">
        <w:rPr>
          <w:rFonts w:ascii="Tahoma" w:hAnsi="Tahoma" w:cs="Tahoma"/>
        </w:rPr>
        <w:t>. — исп. С. Любавин</w:t>
      </w:r>
    </w:p>
    <w:p w:rsidR="007A6893" w:rsidRPr="00CC6672" w:rsidRDefault="00CA5E98" w:rsidP="007A6893">
      <w:pPr>
        <w:ind w:firstLine="708"/>
        <w:rPr>
          <w:rFonts w:ascii="Tahoma" w:hAnsi="Tahoma" w:cs="Tahoma"/>
        </w:rPr>
      </w:pPr>
      <w:hyperlink r:id="rId95" w:tooltip="Синие глаза" w:history="1">
        <w:r w:rsidR="007A6893" w:rsidRPr="00CC6672">
          <w:rPr>
            <w:rStyle w:val="a8"/>
            <w:rFonts w:ascii="Tahoma" w:hAnsi="Tahoma" w:cs="Tahoma"/>
          </w:rPr>
          <w:t>Синие глаза</w:t>
        </w:r>
        <w:proofErr w:type="gramStart"/>
        <w:r w:rsidR="007A6893" w:rsidRPr="00CC6672">
          <w:rPr>
            <w:rStyle w:val="a8"/>
            <w:rFonts w:ascii="Tahoma" w:hAnsi="Tahoma" w:cs="Tahoma"/>
          </w:rPr>
          <w:t>.</w:t>
        </w:r>
        <w:proofErr w:type="gramEnd"/>
      </w:hyperlink>
      <w:r w:rsidR="007A6893" w:rsidRPr="00CC6672">
        <w:rPr>
          <w:rFonts w:ascii="Tahoma" w:hAnsi="Tahoma" w:cs="Tahoma"/>
        </w:rPr>
        <w:t xml:space="preserve"> — </w:t>
      </w:r>
      <w:proofErr w:type="gramStart"/>
      <w:r w:rsidR="007A6893" w:rsidRPr="00CC6672">
        <w:rPr>
          <w:rFonts w:ascii="Tahoma" w:hAnsi="Tahoma" w:cs="Tahoma"/>
        </w:rPr>
        <w:t>и</w:t>
      </w:r>
      <w:proofErr w:type="gramEnd"/>
      <w:r w:rsidR="007A6893" w:rsidRPr="00CC6672">
        <w:rPr>
          <w:rFonts w:ascii="Tahoma" w:hAnsi="Tahoma" w:cs="Tahoma"/>
        </w:rPr>
        <w:t>сп. А. Новиков</w:t>
      </w:r>
    </w:p>
    <w:p w:rsidR="007A6893" w:rsidRPr="00CC6672" w:rsidRDefault="00CA5E98" w:rsidP="007A6893">
      <w:pPr>
        <w:ind w:firstLine="708"/>
        <w:rPr>
          <w:rFonts w:ascii="Tahoma" w:hAnsi="Tahoma" w:cs="Tahoma"/>
        </w:rPr>
      </w:pPr>
      <w:hyperlink r:id="rId96" w:tooltip="У всей земли твои глаза. Андрей Приклонский. (романс о глазах)" w:history="1">
        <w:r w:rsidR="007A6893" w:rsidRPr="00CC6672">
          <w:rPr>
            <w:rStyle w:val="a8"/>
            <w:rFonts w:ascii="Tahoma" w:hAnsi="Tahoma" w:cs="Tahoma"/>
          </w:rPr>
          <w:t>У всей земли твои глаза</w:t>
        </w:r>
      </w:hyperlink>
      <w:r w:rsidR="007A6893" w:rsidRPr="00CC6672">
        <w:rPr>
          <w:rFonts w:ascii="Tahoma" w:hAnsi="Tahoma" w:cs="Tahoma"/>
        </w:rPr>
        <w:t xml:space="preserve">. — исп. А. </w:t>
      </w:r>
      <w:proofErr w:type="spellStart"/>
      <w:r w:rsidR="007A6893" w:rsidRPr="00CC6672">
        <w:rPr>
          <w:rFonts w:ascii="Tahoma" w:hAnsi="Tahoma" w:cs="Tahoma"/>
        </w:rPr>
        <w:t>Приклонский</w:t>
      </w:r>
      <w:proofErr w:type="spellEnd"/>
    </w:p>
    <w:p w:rsidR="007A6893" w:rsidRPr="00CC6672" w:rsidRDefault="00CA5E98" w:rsidP="007A6893">
      <w:pPr>
        <w:ind w:firstLine="708"/>
        <w:rPr>
          <w:rFonts w:ascii="Tahoma" w:hAnsi="Tahoma" w:cs="Tahoma"/>
        </w:rPr>
      </w:pPr>
      <w:hyperlink r:id="rId97" w:tooltip="Чёрные глаза. Айдамир Мугу" w:history="1">
        <w:r w:rsidR="007A6893" w:rsidRPr="00CC6672">
          <w:rPr>
            <w:rStyle w:val="a8"/>
            <w:rFonts w:ascii="Tahoma" w:hAnsi="Tahoma" w:cs="Tahoma"/>
          </w:rPr>
          <w:t>Чёрные глаза</w:t>
        </w:r>
        <w:proofErr w:type="gramStart"/>
        <w:r w:rsidR="007A6893" w:rsidRPr="00CC6672">
          <w:rPr>
            <w:rStyle w:val="a8"/>
            <w:rFonts w:ascii="Tahoma" w:hAnsi="Tahoma" w:cs="Tahoma"/>
          </w:rPr>
          <w:t>.</w:t>
        </w:r>
        <w:proofErr w:type="gramEnd"/>
      </w:hyperlink>
      <w:r w:rsidR="007A6893" w:rsidRPr="00CC6672">
        <w:rPr>
          <w:rFonts w:ascii="Tahoma" w:hAnsi="Tahoma" w:cs="Tahoma"/>
        </w:rPr>
        <w:t xml:space="preserve"> — </w:t>
      </w:r>
      <w:proofErr w:type="gramStart"/>
      <w:r w:rsidR="007A6893" w:rsidRPr="00CC6672">
        <w:rPr>
          <w:rFonts w:ascii="Tahoma" w:hAnsi="Tahoma" w:cs="Tahoma"/>
        </w:rPr>
        <w:t>и</w:t>
      </w:r>
      <w:proofErr w:type="gramEnd"/>
      <w:r w:rsidR="007A6893" w:rsidRPr="00CC6672">
        <w:rPr>
          <w:rFonts w:ascii="Tahoma" w:hAnsi="Tahoma" w:cs="Tahoma"/>
        </w:rPr>
        <w:t xml:space="preserve">сп. </w:t>
      </w:r>
      <w:proofErr w:type="spellStart"/>
      <w:r w:rsidR="007A6893" w:rsidRPr="00CC6672">
        <w:rPr>
          <w:rFonts w:ascii="Tahoma" w:hAnsi="Tahoma" w:cs="Tahoma"/>
        </w:rPr>
        <w:t>Айдамир</w:t>
      </w:r>
      <w:proofErr w:type="spellEnd"/>
      <w:r w:rsidR="007A6893" w:rsidRPr="00CC6672">
        <w:rPr>
          <w:rFonts w:ascii="Tahoma" w:hAnsi="Tahoma" w:cs="Tahoma"/>
        </w:rPr>
        <w:t xml:space="preserve"> </w:t>
      </w:r>
      <w:proofErr w:type="spellStart"/>
      <w:r w:rsidR="007A6893" w:rsidRPr="00CC6672">
        <w:rPr>
          <w:rFonts w:ascii="Tahoma" w:hAnsi="Tahoma" w:cs="Tahoma"/>
        </w:rPr>
        <w:t>Мугу</w:t>
      </w:r>
      <w:proofErr w:type="spellEnd"/>
    </w:p>
    <w:p w:rsidR="007A6893" w:rsidRPr="00CC6672" w:rsidRDefault="00CA5E98" w:rsidP="007A6893">
      <w:pPr>
        <w:ind w:firstLine="708"/>
        <w:rPr>
          <w:rFonts w:ascii="Tahoma" w:hAnsi="Tahoma" w:cs="Tahoma"/>
        </w:rPr>
      </w:pPr>
      <w:hyperlink r:id="rId98" w:tooltip="Чьи-то глаза. В. Леонтьев." w:history="1">
        <w:r w:rsidR="007A6893" w:rsidRPr="00CC6672">
          <w:rPr>
            <w:rStyle w:val="a8"/>
            <w:rFonts w:ascii="Tahoma" w:hAnsi="Tahoma" w:cs="Tahoma"/>
          </w:rPr>
          <w:t>Чьи-то глаза</w:t>
        </w:r>
        <w:proofErr w:type="gramStart"/>
        <w:r w:rsidR="007A6893" w:rsidRPr="00CC6672">
          <w:rPr>
            <w:rStyle w:val="a8"/>
            <w:rFonts w:ascii="Tahoma" w:hAnsi="Tahoma" w:cs="Tahoma"/>
          </w:rPr>
          <w:t>.</w:t>
        </w:r>
        <w:proofErr w:type="gramEnd"/>
      </w:hyperlink>
      <w:r w:rsidR="007A6893" w:rsidRPr="00CC6672">
        <w:rPr>
          <w:rFonts w:ascii="Tahoma" w:hAnsi="Tahoma" w:cs="Tahoma"/>
        </w:rPr>
        <w:t xml:space="preserve"> — </w:t>
      </w:r>
      <w:proofErr w:type="gramStart"/>
      <w:r w:rsidR="007A6893" w:rsidRPr="00CC6672">
        <w:rPr>
          <w:rFonts w:ascii="Tahoma" w:hAnsi="Tahoma" w:cs="Tahoma"/>
        </w:rPr>
        <w:t>и</w:t>
      </w:r>
      <w:proofErr w:type="gramEnd"/>
      <w:r w:rsidR="007A6893" w:rsidRPr="00CC6672">
        <w:rPr>
          <w:rFonts w:ascii="Tahoma" w:hAnsi="Tahoma" w:cs="Tahoma"/>
        </w:rPr>
        <w:t>сп. В. Леонтьев.</w:t>
      </w:r>
    </w:p>
    <w:p w:rsidR="007A6893" w:rsidRPr="00CC6672" w:rsidRDefault="00CA5E98" w:rsidP="007A6893">
      <w:pPr>
        <w:ind w:firstLine="708"/>
        <w:rPr>
          <w:rFonts w:ascii="Tahoma" w:hAnsi="Tahoma" w:cs="Tahoma"/>
        </w:rPr>
      </w:pPr>
      <w:hyperlink r:id="rId99" w:tooltip="Я не колдунья (За мои зеленые глаза)" w:history="1">
        <w:r w:rsidR="007A6893" w:rsidRPr="00CC6672">
          <w:rPr>
            <w:rStyle w:val="a8"/>
            <w:rFonts w:ascii="Tahoma" w:hAnsi="Tahoma" w:cs="Tahoma"/>
          </w:rPr>
          <w:t xml:space="preserve">Я не колдунья (За мои зеленые глаза) </w:t>
        </w:r>
      </w:hyperlink>
      <w:r w:rsidR="007A6893" w:rsidRPr="00CC6672">
        <w:rPr>
          <w:rFonts w:ascii="Tahoma" w:hAnsi="Tahoma" w:cs="Tahoma"/>
        </w:rPr>
        <w:t xml:space="preserve">- исп. Н. </w:t>
      </w:r>
      <w:proofErr w:type="spellStart"/>
      <w:r w:rsidR="007A6893" w:rsidRPr="00CC6672">
        <w:rPr>
          <w:rFonts w:ascii="Tahoma" w:hAnsi="Tahoma" w:cs="Tahoma"/>
        </w:rPr>
        <w:t>Кадышева</w:t>
      </w:r>
      <w:proofErr w:type="spellEnd"/>
    </w:p>
    <w:p w:rsidR="007A6893" w:rsidRPr="00CC6672" w:rsidRDefault="007A6893" w:rsidP="007A6893"/>
    <w:p w:rsidR="007A6893" w:rsidRPr="004D18CC" w:rsidRDefault="007A6893" w:rsidP="007A6893">
      <w:pPr>
        <w:pStyle w:val="a6"/>
        <w:spacing w:before="0" w:beforeAutospacing="0" w:after="0" w:afterAutospacing="0" w:line="20" w:lineRule="atLeast"/>
        <w:rPr>
          <w:rFonts w:ascii="Tahoma" w:hAnsi="Tahoma" w:cs="Tahoma"/>
        </w:rPr>
      </w:pPr>
    </w:p>
    <w:p w:rsidR="007A6893" w:rsidRPr="004D18CC" w:rsidRDefault="007A6893" w:rsidP="007A6893">
      <w:pPr>
        <w:pStyle w:val="a6"/>
        <w:spacing w:before="0" w:beforeAutospacing="0" w:after="0" w:afterAutospacing="0" w:line="20" w:lineRule="atLeast"/>
        <w:rPr>
          <w:rFonts w:ascii="Tahoma" w:hAnsi="Tahoma" w:cs="Tahoma"/>
        </w:rPr>
      </w:pPr>
    </w:p>
    <w:p w:rsidR="007A6893" w:rsidRPr="004D18CC" w:rsidRDefault="007A6893" w:rsidP="007A6893">
      <w:pPr>
        <w:pStyle w:val="a6"/>
        <w:spacing w:before="0" w:beforeAutospacing="0" w:after="0" w:afterAutospacing="0" w:line="20" w:lineRule="atLeast"/>
        <w:rPr>
          <w:rFonts w:ascii="Tahoma" w:hAnsi="Tahoma" w:cs="Tahoma"/>
        </w:rPr>
      </w:pPr>
    </w:p>
    <w:p w:rsidR="007A6893" w:rsidRPr="004D18CC" w:rsidRDefault="007A6893" w:rsidP="007A6893">
      <w:pPr>
        <w:pStyle w:val="a6"/>
        <w:spacing w:before="0" w:beforeAutospacing="0" w:after="0" w:afterAutospacing="0" w:line="20" w:lineRule="atLeast"/>
        <w:rPr>
          <w:rFonts w:ascii="Tahoma" w:hAnsi="Tahoma" w:cs="Tahoma"/>
        </w:rPr>
      </w:pPr>
    </w:p>
    <w:p w:rsidR="007A6893" w:rsidRPr="003D00EB" w:rsidRDefault="007A6893" w:rsidP="007A6893">
      <w:pPr>
        <w:spacing w:line="20" w:lineRule="atLeast"/>
        <w:ind w:firstLine="902"/>
        <w:rPr>
          <w:rFonts w:ascii="Tahoma" w:hAnsi="Tahoma" w:cs="Tahoma"/>
          <w:sz w:val="32"/>
          <w:szCs w:val="32"/>
          <w:u w:val="single"/>
        </w:rPr>
      </w:pPr>
    </w:p>
    <w:p w:rsidR="007A6893" w:rsidRDefault="007A6893" w:rsidP="007A6893">
      <w:pPr>
        <w:spacing w:line="20" w:lineRule="atLeast"/>
        <w:ind w:firstLine="902"/>
        <w:rPr>
          <w:rFonts w:ascii="Tahoma" w:hAnsi="Tahoma" w:cs="Tahoma"/>
          <w:sz w:val="32"/>
          <w:szCs w:val="32"/>
        </w:rPr>
      </w:pPr>
    </w:p>
    <w:p w:rsidR="007A6893" w:rsidRDefault="007A6893" w:rsidP="007A6893">
      <w:pPr>
        <w:spacing w:line="20" w:lineRule="atLeast"/>
        <w:ind w:firstLine="902"/>
        <w:rPr>
          <w:rFonts w:ascii="Tahoma" w:hAnsi="Tahoma" w:cs="Tahoma"/>
          <w:sz w:val="32"/>
          <w:szCs w:val="32"/>
        </w:rPr>
      </w:pPr>
      <w:r w:rsidRPr="00145189">
        <w:rPr>
          <w:noProof/>
        </w:rPr>
        <w:t xml:space="preserve"> </w:t>
      </w:r>
    </w:p>
    <w:p w:rsidR="007A6893" w:rsidRDefault="007A6893" w:rsidP="007A6893">
      <w:pPr>
        <w:spacing w:line="20" w:lineRule="atLeast"/>
        <w:ind w:firstLine="902"/>
        <w:rPr>
          <w:rFonts w:ascii="Tahoma" w:hAnsi="Tahoma" w:cs="Tahoma"/>
          <w:sz w:val="32"/>
          <w:szCs w:val="32"/>
        </w:rPr>
      </w:pPr>
    </w:p>
    <w:p w:rsidR="007A6893" w:rsidRDefault="007A6893" w:rsidP="007A6893">
      <w:pPr>
        <w:spacing w:line="20" w:lineRule="atLeast"/>
        <w:ind w:firstLine="902"/>
        <w:rPr>
          <w:rFonts w:ascii="Tahoma" w:hAnsi="Tahoma" w:cs="Tahoma"/>
          <w:sz w:val="32"/>
          <w:szCs w:val="32"/>
        </w:rPr>
      </w:pPr>
    </w:p>
    <w:p w:rsidR="007A6893" w:rsidRDefault="007A6893" w:rsidP="007A6893">
      <w:pPr>
        <w:spacing w:line="20" w:lineRule="atLeast"/>
        <w:ind w:firstLine="902"/>
        <w:rPr>
          <w:rFonts w:ascii="Tahoma" w:hAnsi="Tahoma" w:cs="Tahoma"/>
          <w:sz w:val="32"/>
          <w:szCs w:val="32"/>
        </w:rPr>
      </w:pPr>
    </w:p>
    <w:p w:rsidR="007A6893" w:rsidRDefault="007A6893" w:rsidP="007A6893">
      <w:pPr>
        <w:spacing w:line="20" w:lineRule="atLeast"/>
        <w:ind w:firstLine="902"/>
        <w:rPr>
          <w:rFonts w:ascii="Tahoma" w:hAnsi="Tahoma" w:cs="Tahoma"/>
          <w:sz w:val="32"/>
          <w:szCs w:val="32"/>
        </w:rPr>
      </w:pPr>
    </w:p>
    <w:p w:rsidR="007A6893" w:rsidRDefault="007A6893" w:rsidP="007A6893">
      <w:pPr>
        <w:rPr>
          <w:rFonts w:ascii="Tahoma" w:hAnsi="Tahoma" w:cs="Tahoma"/>
          <w:sz w:val="32"/>
          <w:szCs w:val="32"/>
        </w:rPr>
      </w:pPr>
    </w:p>
    <w:p w:rsidR="007A6893" w:rsidRDefault="007A6893" w:rsidP="007A6893">
      <w:pPr>
        <w:rPr>
          <w:rFonts w:ascii="Tahoma" w:hAnsi="Tahoma" w:cs="Tahoma"/>
          <w:sz w:val="32"/>
          <w:szCs w:val="32"/>
        </w:rPr>
      </w:pPr>
    </w:p>
    <w:p w:rsidR="007A6893" w:rsidRDefault="007A6893" w:rsidP="007A6893">
      <w:pPr>
        <w:rPr>
          <w:rFonts w:ascii="Tahoma" w:hAnsi="Tahoma" w:cs="Tahoma"/>
          <w:sz w:val="32"/>
          <w:szCs w:val="32"/>
        </w:rPr>
      </w:pPr>
    </w:p>
    <w:p w:rsidR="007A6893" w:rsidRDefault="007A6893" w:rsidP="007A6893"/>
    <w:p w:rsidR="009873DB" w:rsidRDefault="009873DB"/>
    <w:sectPr w:rsidR="009873DB" w:rsidSect="00043C7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proofState w:spelling="clean" w:grammar="clean"/>
  <w:defaultTabStop w:val="708"/>
  <w:characterSpacingControl w:val="doNotCompress"/>
  <w:savePreviewPicture/>
  <w:compat/>
  <w:rsids>
    <w:rsidRoot w:val="007A6893"/>
    <w:rsid w:val="00006035"/>
    <w:rsid w:val="00007194"/>
    <w:rsid w:val="00022264"/>
    <w:rsid w:val="00066130"/>
    <w:rsid w:val="00066334"/>
    <w:rsid w:val="00067203"/>
    <w:rsid w:val="00093D17"/>
    <w:rsid w:val="00096335"/>
    <w:rsid w:val="000970ED"/>
    <w:rsid w:val="000A6A64"/>
    <w:rsid w:val="000A6E62"/>
    <w:rsid w:val="000B67B3"/>
    <w:rsid w:val="000C4E7D"/>
    <w:rsid w:val="000C7F2F"/>
    <w:rsid w:val="000E0777"/>
    <w:rsid w:val="000E2835"/>
    <w:rsid w:val="000E4005"/>
    <w:rsid w:val="000F2E62"/>
    <w:rsid w:val="00115293"/>
    <w:rsid w:val="0012268B"/>
    <w:rsid w:val="00131C64"/>
    <w:rsid w:val="00132956"/>
    <w:rsid w:val="00154450"/>
    <w:rsid w:val="00164E02"/>
    <w:rsid w:val="00193B50"/>
    <w:rsid w:val="00195748"/>
    <w:rsid w:val="001B7D64"/>
    <w:rsid w:val="001C68AB"/>
    <w:rsid w:val="001D32EA"/>
    <w:rsid w:val="00202677"/>
    <w:rsid w:val="002047D2"/>
    <w:rsid w:val="00212FD9"/>
    <w:rsid w:val="00213686"/>
    <w:rsid w:val="002151C8"/>
    <w:rsid w:val="00216D28"/>
    <w:rsid w:val="00247F45"/>
    <w:rsid w:val="00251B84"/>
    <w:rsid w:val="00265501"/>
    <w:rsid w:val="002769B1"/>
    <w:rsid w:val="002D0583"/>
    <w:rsid w:val="002F32AC"/>
    <w:rsid w:val="003046A0"/>
    <w:rsid w:val="00307E99"/>
    <w:rsid w:val="003130B3"/>
    <w:rsid w:val="0034021E"/>
    <w:rsid w:val="00354F6F"/>
    <w:rsid w:val="00371248"/>
    <w:rsid w:val="00376B04"/>
    <w:rsid w:val="00382AB4"/>
    <w:rsid w:val="00397A2F"/>
    <w:rsid w:val="003A57D6"/>
    <w:rsid w:val="003A6C87"/>
    <w:rsid w:val="003A70C7"/>
    <w:rsid w:val="003C1F22"/>
    <w:rsid w:val="003D2EEA"/>
    <w:rsid w:val="00423A0A"/>
    <w:rsid w:val="00427555"/>
    <w:rsid w:val="00435DE1"/>
    <w:rsid w:val="00446838"/>
    <w:rsid w:val="004526E0"/>
    <w:rsid w:val="004553AD"/>
    <w:rsid w:val="004712B8"/>
    <w:rsid w:val="0047585B"/>
    <w:rsid w:val="004D1318"/>
    <w:rsid w:val="004D471D"/>
    <w:rsid w:val="004E5A56"/>
    <w:rsid w:val="004E6EDF"/>
    <w:rsid w:val="00502775"/>
    <w:rsid w:val="00523C6A"/>
    <w:rsid w:val="00555D6F"/>
    <w:rsid w:val="00563B75"/>
    <w:rsid w:val="00583CE8"/>
    <w:rsid w:val="00584D6C"/>
    <w:rsid w:val="005864F4"/>
    <w:rsid w:val="005C0DFD"/>
    <w:rsid w:val="005C61B2"/>
    <w:rsid w:val="005E1A40"/>
    <w:rsid w:val="00602AF9"/>
    <w:rsid w:val="00605387"/>
    <w:rsid w:val="00622185"/>
    <w:rsid w:val="00625457"/>
    <w:rsid w:val="0062631A"/>
    <w:rsid w:val="0064171B"/>
    <w:rsid w:val="00645D30"/>
    <w:rsid w:val="0066354C"/>
    <w:rsid w:val="006A6FE4"/>
    <w:rsid w:val="006B1544"/>
    <w:rsid w:val="006B16AF"/>
    <w:rsid w:val="006C2B3F"/>
    <w:rsid w:val="006C5FF8"/>
    <w:rsid w:val="006D65C2"/>
    <w:rsid w:val="006D7698"/>
    <w:rsid w:val="00707C51"/>
    <w:rsid w:val="0072283D"/>
    <w:rsid w:val="0073210A"/>
    <w:rsid w:val="00740A34"/>
    <w:rsid w:val="007417B0"/>
    <w:rsid w:val="0079001A"/>
    <w:rsid w:val="00793021"/>
    <w:rsid w:val="007A6893"/>
    <w:rsid w:val="007B2ABE"/>
    <w:rsid w:val="007E635F"/>
    <w:rsid w:val="00814F9C"/>
    <w:rsid w:val="00816176"/>
    <w:rsid w:val="00836581"/>
    <w:rsid w:val="00854B6A"/>
    <w:rsid w:val="0086152F"/>
    <w:rsid w:val="00862FF3"/>
    <w:rsid w:val="00870DCC"/>
    <w:rsid w:val="0089023B"/>
    <w:rsid w:val="00894AD9"/>
    <w:rsid w:val="008C159A"/>
    <w:rsid w:val="008C438A"/>
    <w:rsid w:val="008E769B"/>
    <w:rsid w:val="008F2BAE"/>
    <w:rsid w:val="00932D40"/>
    <w:rsid w:val="0095018D"/>
    <w:rsid w:val="00950A59"/>
    <w:rsid w:val="009553F8"/>
    <w:rsid w:val="009714F7"/>
    <w:rsid w:val="009873DB"/>
    <w:rsid w:val="009E0FEE"/>
    <w:rsid w:val="009F0A26"/>
    <w:rsid w:val="009F4B68"/>
    <w:rsid w:val="00A0213C"/>
    <w:rsid w:val="00A16481"/>
    <w:rsid w:val="00A374F0"/>
    <w:rsid w:val="00A37871"/>
    <w:rsid w:val="00A506AC"/>
    <w:rsid w:val="00A57C62"/>
    <w:rsid w:val="00A651C0"/>
    <w:rsid w:val="00A70FE1"/>
    <w:rsid w:val="00A7389B"/>
    <w:rsid w:val="00A87337"/>
    <w:rsid w:val="00AA5B1F"/>
    <w:rsid w:val="00AA738E"/>
    <w:rsid w:val="00AB7AA0"/>
    <w:rsid w:val="00AC0254"/>
    <w:rsid w:val="00AD1853"/>
    <w:rsid w:val="00AD4C97"/>
    <w:rsid w:val="00B307EF"/>
    <w:rsid w:val="00B44590"/>
    <w:rsid w:val="00B61547"/>
    <w:rsid w:val="00BA4A7D"/>
    <w:rsid w:val="00BE1E0F"/>
    <w:rsid w:val="00BE4C36"/>
    <w:rsid w:val="00BF2071"/>
    <w:rsid w:val="00C0296C"/>
    <w:rsid w:val="00C051DB"/>
    <w:rsid w:val="00C12958"/>
    <w:rsid w:val="00C82756"/>
    <w:rsid w:val="00C837CE"/>
    <w:rsid w:val="00CA5E98"/>
    <w:rsid w:val="00CD7E91"/>
    <w:rsid w:val="00CE2E74"/>
    <w:rsid w:val="00CE50C0"/>
    <w:rsid w:val="00CF35BA"/>
    <w:rsid w:val="00D12FD2"/>
    <w:rsid w:val="00D15EBF"/>
    <w:rsid w:val="00D24BCE"/>
    <w:rsid w:val="00D30252"/>
    <w:rsid w:val="00D41DFE"/>
    <w:rsid w:val="00D67AED"/>
    <w:rsid w:val="00D91F30"/>
    <w:rsid w:val="00DC6664"/>
    <w:rsid w:val="00DD247E"/>
    <w:rsid w:val="00DE385A"/>
    <w:rsid w:val="00DE589E"/>
    <w:rsid w:val="00DF5074"/>
    <w:rsid w:val="00E17C33"/>
    <w:rsid w:val="00E431C6"/>
    <w:rsid w:val="00E52BEE"/>
    <w:rsid w:val="00E57349"/>
    <w:rsid w:val="00E74FCD"/>
    <w:rsid w:val="00E90D93"/>
    <w:rsid w:val="00E928BA"/>
    <w:rsid w:val="00EA44AB"/>
    <w:rsid w:val="00EA7A88"/>
    <w:rsid w:val="00ED3CC8"/>
    <w:rsid w:val="00EE032F"/>
    <w:rsid w:val="00F049CC"/>
    <w:rsid w:val="00F12614"/>
    <w:rsid w:val="00F224C0"/>
    <w:rsid w:val="00F24B41"/>
    <w:rsid w:val="00F54FAE"/>
    <w:rsid w:val="00F93BB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A689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A689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7A6893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A6893"/>
    <w:rPr>
      <w:rFonts w:ascii="Tahoma" w:eastAsia="Times New Roman" w:hAnsi="Tahoma" w:cs="Tahoma"/>
      <w:sz w:val="16"/>
      <w:szCs w:val="16"/>
      <w:lang w:eastAsia="ru-RU"/>
    </w:rPr>
  </w:style>
  <w:style w:type="paragraph" w:styleId="a6">
    <w:name w:val="Normal (Web)"/>
    <w:basedOn w:val="a"/>
    <w:uiPriority w:val="99"/>
    <w:unhideWhenUsed/>
    <w:rsid w:val="007A6893"/>
    <w:pPr>
      <w:spacing w:before="100" w:beforeAutospacing="1" w:after="100" w:afterAutospacing="1"/>
    </w:pPr>
  </w:style>
  <w:style w:type="character" w:styleId="a7">
    <w:name w:val="Strong"/>
    <w:basedOn w:val="a0"/>
    <w:uiPriority w:val="22"/>
    <w:qFormat/>
    <w:rsid w:val="007A6893"/>
    <w:rPr>
      <w:b/>
      <w:bCs/>
    </w:rPr>
  </w:style>
  <w:style w:type="character" w:styleId="a8">
    <w:name w:val="Hyperlink"/>
    <w:basedOn w:val="a0"/>
    <w:uiPriority w:val="99"/>
    <w:unhideWhenUsed/>
    <w:rsid w:val="007A6893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jpeg"/><Relationship Id="rId21" Type="http://schemas.openxmlformats.org/officeDocument/2006/relationships/image" Target="media/image18.png"/><Relationship Id="rId34" Type="http://schemas.openxmlformats.org/officeDocument/2006/relationships/image" Target="media/image26.jpeg"/><Relationship Id="rId42" Type="http://schemas.openxmlformats.org/officeDocument/2006/relationships/image" Target="media/image30.jpeg"/><Relationship Id="rId47" Type="http://schemas.openxmlformats.org/officeDocument/2006/relationships/hyperlink" Target="http://www.matrony.ru/ochki-k-licu-kak-vybrat-i-ne-oshibitsya/uz3/" TargetMode="External"/><Relationship Id="rId50" Type="http://schemas.openxmlformats.org/officeDocument/2006/relationships/image" Target="media/image34.jpeg"/><Relationship Id="rId55" Type="http://schemas.openxmlformats.org/officeDocument/2006/relationships/hyperlink" Target="http://ensembles.ru/musician/dobrynin_vyacheslav" TargetMode="External"/><Relationship Id="rId63" Type="http://schemas.openxmlformats.org/officeDocument/2006/relationships/hyperlink" Target="http://gllaza.ru/golubye-glaza-pyotr-leshhenko/" TargetMode="External"/><Relationship Id="rId68" Type="http://schemas.openxmlformats.org/officeDocument/2006/relationships/hyperlink" Target="http://gllaza.ru/proshlogodnie-glaza-samocvety/" TargetMode="External"/><Relationship Id="rId76" Type="http://schemas.openxmlformats.org/officeDocument/2006/relationships/hyperlink" Target="http://gllaza.ru/barykin-a-golubye-glaza/" TargetMode="External"/><Relationship Id="rId84" Type="http://schemas.openxmlformats.org/officeDocument/2006/relationships/hyperlink" Target="http://gllaza.ru/bi-2-eyo-glaza/" TargetMode="External"/><Relationship Id="rId89" Type="http://schemas.openxmlformats.org/officeDocument/2006/relationships/hyperlink" Target="http://gllaza.ru/karie-glaza-nika/" TargetMode="External"/><Relationship Id="rId97" Type="http://schemas.openxmlformats.org/officeDocument/2006/relationships/hyperlink" Target="http://gllaza.ru/chyornye-glaza-ajdamir-mugu/" TargetMode="External"/><Relationship Id="rId7" Type="http://schemas.openxmlformats.org/officeDocument/2006/relationships/image" Target="media/image4.jpeg"/><Relationship Id="rId71" Type="http://schemas.openxmlformats.org/officeDocument/2006/relationships/hyperlink" Target="http://gllaza.ru/vashi-glaza-t-smirnova/" TargetMode="External"/><Relationship Id="rId92" Type="http://schemas.openxmlformats.org/officeDocument/2006/relationships/hyperlink" Target="http://gllaza.ru/milye-zelenye-glaza-timur-mucuraev/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hyperlink" Target="http://www.matrony.ru/ochki-k-licu-kak-vybrat-i-ne-oshibitsya/oval3/" TargetMode="External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5.jpeg"/><Relationship Id="rId37" Type="http://schemas.openxmlformats.org/officeDocument/2006/relationships/hyperlink" Target="http://www.matrony.ru/ochki-k-licu-kak-vybrat-i-ne-oshibitsya/ser/" TargetMode="External"/><Relationship Id="rId40" Type="http://schemas.openxmlformats.org/officeDocument/2006/relationships/image" Target="media/image29.gif"/><Relationship Id="rId45" Type="http://schemas.openxmlformats.org/officeDocument/2006/relationships/hyperlink" Target="http://www.matrony.ru/ochki-k-licu-kak-vybrat-i-ne-oshibitsya/pra2/" TargetMode="External"/><Relationship Id="rId53" Type="http://schemas.openxmlformats.org/officeDocument/2006/relationships/hyperlink" Target="http://gllaza.ru/yasnye-svetlye-glaza-a-pugacheva/" TargetMode="External"/><Relationship Id="rId58" Type="http://schemas.openxmlformats.org/officeDocument/2006/relationships/hyperlink" Target="http://gllaza.ru/ax-glaza-v-tolkunova-i-via-lejsya-pesnya/" TargetMode="External"/><Relationship Id="rId66" Type="http://schemas.openxmlformats.org/officeDocument/2006/relationships/hyperlink" Target="http://gllaza.ru/voronec-o-ocharovatelnye-glazki/" TargetMode="External"/><Relationship Id="rId74" Type="http://schemas.openxmlformats.org/officeDocument/2006/relationships/hyperlink" Target="http://gllaza.ru/glaza-s-ogonkom-pesnya-sergej-lyubavin/" TargetMode="External"/><Relationship Id="rId79" Type="http://schemas.openxmlformats.org/officeDocument/2006/relationships/hyperlink" Target="http://gllaza.ru/golubye-glazki/" TargetMode="External"/><Relationship Id="rId87" Type="http://schemas.openxmlformats.org/officeDocument/2006/relationships/hyperlink" Target="http://gllaza.ru/zelenye-glaza-i-saruxanov/" TargetMode="External"/><Relationship Id="rId5" Type="http://schemas.openxmlformats.org/officeDocument/2006/relationships/image" Target="media/image2.jpeg"/><Relationship Id="rId61" Type="http://schemas.openxmlformats.org/officeDocument/2006/relationships/hyperlink" Target="http://gllaza.ru/u-bedy-glaza-zelenye/" TargetMode="External"/><Relationship Id="rId82" Type="http://schemas.openxmlformats.org/officeDocument/2006/relationships/hyperlink" Target="http://gllaza.ru/devochka-moya-sineglazaya/" TargetMode="External"/><Relationship Id="rId90" Type="http://schemas.openxmlformats.org/officeDocument/2006/relationships/hyperlink" Target="http://gllaza.ru/tenora-21-veka-lyubimye-glaza/" TargetMode="External"/><Relationship Id="rId95" Type="http://schemas.openxmlformats.org/officeDocument/2006/relationships/hyperlink" Target="http://gllaza.ru/sinie-glaza/" TargetMode="External"/><Relationship Id="rId19" Type="http://schemas.openxmlformats.org/officeDocument/2006/relationships/image" Target="media/image1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hyperlink" Target="http://www.matrony.ru/ochki-k-licu-kak-vybrat-i-ne-oshibitsya/oval/" TargetMode="External"/><Relationship Id="rId30" Type="http://schemas.openxmlformats.org/officeDocument/2006/relationships/image" Target="media/image24.jpeg"/><Relationship Id="rId35" Type="http://schemas.openxmlformats.org/officeDocument/2006/relationships/hyperlink" Target="http://www.matrony.ru/ochki-k-licu-kak-vybrat-i-ne-oshibitsya/ser3/" TargetMode="External"/><Relationship Id="rId43" Type="http://schemas.openxmlformats.org/officeDocument/2006/relationships/hyperlink" Target="http://www.matrony.ru/ochki-k-licu-kak-vybrat-i-ne-oshibitsya/kv-2/" TargetMode="External"/><Relationship Id="rId48" Type="http://schemas.openxmlformats.org/officeDocument/2006/relationships/image" Target="media/image33.jpeg"/><Relationship Id="rId56" Type="http://schemas.openxmlformats.org/officeDocument/2006/relationships/hyperlink" Target="http://ensembles.ru/musician/gin_" TargetMode="External"/><Relationship Id="rId64" Type="http://schemas.openxmlformats.org/officeDocument/2006/relationships/hyperlink" Target="http://gllaza.ru/axmatova-a-seroglazyj-korol/" TargetMode="External"/><Relationship Id="rId69" Type="http://schemas.openxmlformats.org/officeDocument/2006/relationships/hyperlink" Target="http://gllaza.ru/pugacheva-a-resnicy-i-glaza/" TargetMode="External"/><Relationship Id="rId77" Type="http://schemas.openxmlformats.org/officeDocument/2006/relationships/hyperlink" Target="http://gllaza.ru/mr-credo-golubye-glaza/" TargetMode="External"/><Relationship Id="rId100" Type="http://schemas.openxmlformats.org/officeDocument/2006/relationships/fontTable" Target="fontTable.xml"/><Relationship Id="rId8" Type="http://schemas.openxmlformats.org/officeDocument/2006/relationships/image" Target="media/image5.jpeg"/><Relationship Id="rId51" Type="http://schemas.openxmlformats.org/officeDocument/2006/relationships/hyperlink" Target="http://www.matrony.ru/ochki-k-licu-kak-vybrat-i-ne-oshibitsya/br2/" TargetMode="External"/><Relationship Id="rId72" Type="http://schemas.openxmlformats.org/officeDocument/2006/relationships/hyperlink" Target="http://gllaza.ru/glaza-v-glaza-m-shufutinskij/" TargetMode="External"/><Relationship Id="rId80" Type="http://schemas.openxmlformats.org/officeDocument/2006/relationships/hyperlink" Target="http://gllaza.ru/grustnye-glaza-evgeniya-volkonskaya/" TargetMode="External"/><Relationship Id="rId85" Type="http://schemas.openxmlformats.org/officeDocument/2006/relationships/hyperlink" Target="http://gllaza.ru/zaglyanite-v-detskie-glaza/" TargetMode="External"/><Relationship Id="rId93" Type="http://schemas.openxmlformats.org/officeDocument/2006/relationships/hyperlink" Target="http://gllaza.ru/serye-glaza-i-saltykova/" TargetMode="External"/><Relationship Id="rId98" Type="http://schemas.openxmlformats.org/officeDocument/2006/relationships/hyperlink" Target="http://gllaza.ru/chi-to-glaza-v-leontev/" TargetMode="External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hyperlink" Target="http://www.matrony.ru/ochki-k-licu-kak-vybrat-i-ne-oshibitsya/fl2-2/" TargetMode="External"/><Relationship Id="rId33" Type="http://schemas.openxmlformats.org/officeDocument/2006/relationships/hyperlink" Target="http://www.matrony.ru/ochki-k-licu-kak-vybrat-i-ne-oshibitsya/krug3/" TargetMode="External"/><Relationship Id="rId38" Type="http://schemas.openxmlformats.org/officeDocument/2006/relationships/image" Target="media/image28.jpeg"/><Relationship Id="rId46" Type="http://schemas.openxmlformats.org/officeDocument/2006/relationships/image" Target="media/image32.jpeg"/><Relationship Id="rId59" Type="http://schemas.openxmlformats.org/officeDocument/2006/relationships/hyperlink" Target="http://gllaza.ru/rotaru-s-tvoi-pechalnye-glaza/" TargetMode="External"/><Relationship Id="rId67" Type="http://schemas.openxmlformats.org/officeDocument/2006/relationships/hyperlink" Target="http://gllaza.ru/dark-eyes-pesnja-2/" TargetMode="External"/><Relationship Id="rId20" Type="http://schemas.openxmlformats.org/officeDocument/2006/relationships/image" Target="media/image17.jpeg"/><Relationship Id="rId41" Type="http://schemas.openxmlformats.org/officeDocument/2006/relationships/hyperlink" Target="http://www.matrony.ru/ochki-k-licu-kak-vybrat-i-ne-oshibitsya/gr2/" TargetMode="External"/><Relationship Id="rId54" Type="http://schemas.openxmlformats.org/officeDocument/2006/relationships/hyperlink" Target="http://gllaza.ru/vysotskij-glaza-to-lukavo-blestjat/" TargetMode="External"/><Relationship Id="rId62" Type="http://schemas.openxmlformats.org/officeDocument/2006/relationships/hyperlink" Target="http://gllaza.ru/v-obodzinskij-koldovstvo-tvoi-glaza-kak-dva-tumana/" TargetMode="External"/><Relationship Id="rId70" Type="http://schemas.openxmlformats.org/officeDocument/2006/relationships/hyperlink" Target="http://gllaza.ru/svet-lyubimyx-glaz/" TargetMode="External"/><Relationship Id="rId75" Type="http://schemas.openxmlformats.org/officeDocument/2006/relationships/hyperlink" Target="http://gllaza.ru/maks-barskix-glaza-ubijcy/" TargetMode="External"/><Relationship Id="rId83" Type="http://schemas.openxmlformats.org/officeDocument/2006/relationships/hyperlink" Target="http://gllaza.ru/zaxarchenko-v-evrejskie-glaza/" TargetMode="External"/><Relationship Id="rId88" Type="http://schemas.openxmlformats.org/officeDocument/2006/relationships/hyperlink" Target="http://gllaza.ru/zelenye-glaza-tretyakova-lena/" TargetMode="External"/><Relationship Id="rId91" Type="http://schemas.openxmlformats.org/officeDocument/2006/relationships/hyperlink" Target="http://gllaza.ru/k-8-marta-maminy-glaza/" TargetMode="External"/><Relationship Id="rId96" Type="http://schemas.openxmlformats.org/officeDocument/2006/relationships/hyperlink" Target="http://gllaza.ru/u-vsej-zemli-tvoi-glaza-andrej-priklonskij-romans-o-glazax/" TargetMode="Externa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3.jpeg"/><Relationship Id="rId36" Type="http://schemas.openxmlformats.org/officeDocument/2006/relationships/image" Target="media/image27.jpeg"/><Relationship Id="rId49" Type="http://schemas.openxmlformats.org/officeDocument/2006/relationships/hyperlink" Target="http://www.matrony.ru/ochki-k-licu-kak-vybrat-i-ne-oshibitsya/uz2/" TargetMode="External"/><Relationship Id="rId57" Type="http://schemas.openxmlformats.org/officeDocument/2006/relationships/hyperlink" Target="http://gllaza.ru/a-tvoi-glaza-zelenye/" TargetMode="External"/><Relationship Id="rId10" Type="http://schemas.openxmlformats.org/officeDocument/2006/relationships/image" Target="media/image7.jpeg"/><Relationship Id="rId31" Type="http://schemas.openxmlformats.org/officeDocument/2006/relationships/hyperlink" Target="http://www.matrony.ru/ochki-k-licu-kak-vybrat-i-ne-oshibitsya/krug/" TargetMode="External"/><Relationship Id="rId44" Type="http://schemas.openxmlformats.org/officeDocument/2006/relationships/image" Target="media/image31.jpeg"/><Relationship Id="rId52" Type="http://schemas.openxmlformats.org/officeDocument/2006/relationships/image" Target="media/image35.jpeg"/><Relationship Id="rId60" Type="http://schemas.openxmlformats.org/officeDocument/2006/relationships/hyperlink" Target="http://gllaza.ru/tyomnye-glaza-stas-mixajlov/" TargetMode="External"/><Relationship Id="rId65" Type="http://schemas.openxmlformats.org/officeDocument/2006/relationships/hyperlink" Target="http://gllaza.ru/natasha-koroleva-serye-glaza/" TargetMode="External"/><Relationship Id="rId73" Type="http://schemas.openxmlformats.org/officeDocument/2006/relationships/hyperlink" Target="http://gllaza.ru/glaza-dva-brilyanta-v-tri-karata-premer-ministr/" TargetMode="External"/><Relationship Id="rId78" Type="http://schemas.openxmlformats.org/officeDocument/2006/relationships/hyperlink" Target="http://gllaza.ru/golubye-glaza-xoroshi-k-shulzhenko/" TargetMode="External"/><Relationship Id="rId81" Type="http://schemas.openxmlformats.org/officeDocument/2006/relationships/hyperlink" Target="http://gllaza.ru/zakirov-b-dva-sinix-oka/" TargetMode="External"/><Relationship Id="rId86" Type="http://schemas.openxmlformats.org/officeDocument/2006/relationships/hyperlink" Target="http://gllaza.ru/za-tvoi-glaza-kabriolet/" TargetMode="External"/><Relationship Id="rId94" Type="http://schemas.openxmlformats.org/officeDocument/2006/relationships/hyperlink" Target="http://gllaza.ru/s-lyubavin-sinie-glaza/" TargetMode="External"/><Relationship Id="rId99" Type="http://schemas.openxmlformats.org/officeDocument/2006/relationships/hyperlink" Target="http://gllaza.ru/ya-ne-koldunya-za-moi-zelenye-glaza/" TargetMode="External"/><Relationship Id="rId101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9" Type="http://schemas.openxmlformats.org/officeDocument/2006/relationships/hyperlink" Target="http://www.matrony.ru/ochki-k-licu-kak-vybrat-i-ne-oshibitsya/ser4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24</Pages>
  <Words>3689</Words>
  <Characters>21028</Characters>
  <Application>Microsoft Office Word</Application>
  <DocSecurity>0</DocSecurity>
  <Lines>175</Lines>
  <Paragraphs>49</Paragraphs>
  <ScaleCrop>false</ScaleCrop>
  <Company/>
  <LinksUpToDate>false</LinksUpToDate>
  <CharactersWithSpaces>24668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Вебер</dc:creator>
  <cp:keywords/>
  <dc:description/>
  <cp:lastModifiedBy>Вебер</cp:lastModifiedBy>
  <cp:revision>4</cp:revision>
  <dcterms:created xsi:type="dcterms:W3CDTF">2017-03-21T14:56:00Z</dcterms:created>
  <dcterms:modified xsi:type="dcterms:W3CDTF">2017-04-03T09:40:00Z</dcterms:modified>
</cp:coreProperties>
</file>