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740E51" w:rsidRPr="0048244A" w:rsidTr="005E533E">
        <w:trPr>
          <w:trHeight w:val="1605"/>
        </w:trPr>
        <w:tc>
          <w:tcPr>
            <w:tcW w:w="817" w:type="dxa"/>
          </w:tcPr>
          <w:p w:rsidR="00740E51" w:rsidRPr="0048244A" w:rsidRDefault="00740E51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-30.25pt;margin-top:40.25pt;width:87.9pt;height:45.2pt;z-index:2">
                  <v:imagedata r:id="rId6" o:title="ЦП Цветной оли"/>
                </v:shape>
              </w:pict>
            </w:r>
          </w:p>
        </w:tc>
        <w:tc>
          <w:tcPr>
            <w:tcW w:w="8222" w:type="dxa"/>
          </w:tcPr>
          <w:p w:rsidR="00740E51" w:rsidRPr="007954BE" w:rsidRDefault="00740E51" w:rsidP="005E533E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proofErr w:type="gramStart"/>
            <w:r w:rsidRPr="007954BE">
              <w:rPr>
                <w:rFonts w:ascii="Tahoma" w:hAnsi="Tahoma" w:cs="Tahoma"/>
                <w:sz w:val="28"/>
                <w:szCs w:val="28"/>
              </w:rPr>
              <w:t>ВСЕРОССИЙСКОЕ</w:t>
            </w:r>
            <w:proofErr w:type="gramEnd"/>
            <w:r w:rsidRPr="007954BE">
              <w:rPr>
                <w:rFonts w:ascii="Tahoma" w:hAnsi="Tahoma" w:cs="Tahoma"/>
                <w:sz w:val="28"/>
                <w:szCs w:val="28"/>
              </w:rPr>
              <w:t xml:space="preserve"> ОРДЕНА ТРУДОВОГО КРАСНОГО</w:t>
            </w:r>
          </w:p>
          <w:p w:rsidR="00740E51" w:rsidRPr="0048244A" w:rsidRDefault="00740E51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7954BE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740E51" w:rsidRPr="0048244A" w:rsidRDefault="00740E51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noProof/>
                <w:sz w:val="36"/>
                <w:szCs w:val="36"/>
              </w:rPr>
              <w:pict>
                <v:shape id="Рисунок 2" o:spid="_x0000_s1026" type="#_x0000_t75" style="position:absolute;left:0;text-align:left;margin-left:22.05pt;margin-top:7.5pt;width:55.85pt;height:88.4pt;z-index:1;visibility:visible;mso-position-horizontal-relative:text;mso-position-vertical-relative:text">
                  <v:imagedata r:id="rId7" o:title=""/>
                </v:shape>
              </w:pict>
            </w:r>
          </w:p>
        </w:tc>
      </w:tr>
    </w:tbl>
    <w:p w:rsidR="00740E51" w:rsidRPr="00D01EA5" w:rsidRDefault="00740E51" w:rsidP="00740E51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740E51" w:rsidRDefault="008F262A" w:rsidP="00606F02">
      <w:pPr>
        <w:pStyle w:val="a4"/>
        <w:rPr>
          <w:rFonts w:ascii="Tahoma" w:hAnsi="Tahoma" w:cs="Tahoma"/>
          <w:b w:val="0"/>
          <w:bCs w:val="0"/>
          <w:sz w:val="36"/>
          <w:szCs w:val="36"/>
        </w:rPr>
      </w:pPr>
      <w:r w:rsidRPr="008F262A">
        <w:rPr>
          <w:rFonts w:ascii="Tahoma" w:hAnsi="Tahoma" w:cs="Tahoma"/>
          <w:b w:val="0"/>
          <w:bCs w:val="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0E51" w:rsidRDefault="00740E51" w:rsidP="00606F02">
      <w:pPr>
        <w:pStyle w:val="a4"/>
        <w:rPr>
          <w:rFonts w:ascii="Tahoma" w:hAnsi="Tahoma" w:cs="Tahoma"/>
          <w:b w:val="0"/>
          <w:bCs w:val="0"/>
          <w:sz w:val="36"/>
          <w:szCs w:val="36"/>
        </w:rPr>
      </w:pPr>
    </w:p>
    <w:p w:rsidR="00740E51" w:rsidRDefault="00740E51" w:rsidP="00606F02">
      <w:pPr>
        <w:pStyle w:val="a4"/>
        <w:rPr>
          <w:rFonts w:ascii="Tahoma" w:hAnsi="Tahoma" w:cs="Tahoma"/>
          <w:b w:val="0"/>
          <w:bCs w:val="0"/>
          <w:sz w:val="36"/>
          <w:szCs w:val="36"/>
        </w:rPr>
      </w:pPr>
    </w:p>
    <w:p w:rsidR="0031506A" w:rsidRPr="00740E51" w:rsidRDefault="008F262A" w:rsidP="00606F02">
      <w:pPr>
        <w:pStyle w:val="a4"/>
        <w:rPr>
          <w:rFonts w:ascii="Tahoma" w:hAnsi="Tahoma" w:cs="Tahoma"/>
          <w:b w:val="0"/>
          <w:bCs w:val="0"/>
          <w:sz w:val="28"/>
          <w:szCs w:val="28"/>
        </w:rPr>
      </w:pPr>
      <w:r w:rsidRPr="00740E51">
        <w:rPr>
          <w:rFonts w:ascii="Tahoma" w:hAnsi="Tahoma" w:cs="Tahoma"/>
          <w:b w:val="0"/>
          <w:bCs w:val="0"/>
          <w:sz w:val="28"/>
          <w:szCs w:val="28"/>
        </w:rPr>
        <w:t>РОССИЙСКАЯ ФЕДЕРАЦИЯ</w:t>
      </w:r>
    </w:p>
    <w:p w:rsidR="0031506A" w:rsidRPr="00740E51" w:rsidRDefault="008F262A" w:rsidP="00606F02">
      <w:pPr>
        <w:pStyle w:val="a4"/>
        <w:rPr>
          <w:rFonts w:ascii="Tahoma" w:hAnsi="Tahoma" w:cs="Tahoma"/>
          <w:b w:val="0"/>
          <w:bCs w:val="0"/>
          <w:sz w:val="28"/>
          <w:szCs w:val="28"/>
        </w:rPr>
      </w:pPr>
      <w:r w:rsidRPr="00740E51">
        <w:rPr>
          <w:rFonts w:ascii="Tahoma" w:hAnsi="Tahoma" w:cs="Tahoma"/>
          <w:b w:val="0"/>
          <w:bCs w:val="0"/>
          <w:sz w:val="28"/>
          <w:szCs w:val="28"/>
        </w:rPr>
        <w:t>ДЕПАРТАМЕНТ КУЛЬТУРЫ КОСТРОМСКОЙ ОБЛАСТИ</w:t>
      </w:r>
    </w:p>
    <w:p w:rsidR="0031506A" w:rsidRPr="00740E51" w:rsidRDefault="008F262A" w:rsidP="00606F02">
      <w:pPr>
        <w:pStyle w:val="a4"/>
        <w:rPr>
          <w:rFonts w:ascii="Tahoma" w:hAnsi="Tahoma" w:cs="Tahoma"/>
          <w:b w:val="0"/>
          <w:bCs w:val="0"/>
          <w:sz w:val="28"/>
          <w:szCs w:val="28"/>
        </w:rPr>
      </w:pPr>
      <w:r w:rsidRPr="00740E51">
        <w:rPr>
          <w:rFonts w:ascii="Tahoma" w:hAnsi="Tahoma" w:cs="Tahoma"/>
          <w:b w:val="0"/>
          <w:bCs w:val="0"/>
          <w:sz w:val="28"/>
          <w:szCs w:val="28"/>
        </w:rPr>
        <w:t>ОГКУК «БИБЛИОТЕКА-ЦЕНТР КУЛЬТУРНО-ПРОСВЕТИТЕЛЬНОЙ И ИНФОРМАЦИОННОЙ РАБОТЫ ИНВАЛИДОВ ПО ЗРЕНИЮ» /БЦКПИР/</w:t>
      </w:r>
    </w:p>
    <w:p w:rsidR="0031506A" w:rsidRPr="008F262A" w:rsidRDefault="0031506A" w:rsidP="00606F02">
      <w:pPr>
        <w:rPr>
          <w:rFonts w:ascii="Tahoma" w:hAnsi="Tahoma" w:cs="Tahoma"/>
          <w:sz w:val="36"/>
          <w:szCs w:val="36"/>
        </w:rPr>
      </w:pP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31506A" w:rsidP="00606F02">
      <w:pPr>
        <w:rPr>
          <w:rFonts w:ascii="Tahoma" w:hAnsi="Tahoma" w:cs="Tahoma"/>
          <w:sz w:val="32"/>
          <w:szCs w:val="32"/>
        </w:rPr>
      </w:pPr>
    </w:p>
    <w:p w:rsidR="0031506A" w:rsidRPr="008F262A" w:rsidRDefault="0031506A" w:rsidP="008F262A">
      <w:pPr>
        <w:jc w:val="center"/>
        <w:rPr>
          <w:rFonts w:ascii="Tahoma" w:hAnsi="Tahoma" w:cs="Tahoma"/>
          <w:b/>
          <w:i/>
          <w:sz w:val="32"/>
          <w:szCs w:val="32"/>
        </w:rPr>
      </w:pPr>
      <w:r w:rsidRPr="008F262A">
        <w:rPr>
          <w:rFonts w:ascii="Tahoma" w:hAnsi="Tahoma" w:cs="Tahoma"/>
          <w:b/>
          <w:i/>
          <w:sz w:val="32"/>
          <w:szCs w:val="32"/>
        </w:rPr>
        <w:t>2015 год – Год литературы в Российской Федерации</w:t>
      </w:r>
    </w:p>
    <w:p w:rsidR="0031506A" w:rsidRPr="008F262A" w:rsidRDefault="0031506A" w:rsidP="00606F02">
      <w:pPr>
        <w:jc w:val="right"/>
        <w:rPr>
          <w:rFonts w:ascii="Tahoma" w:hAnsi="Tahoma" w:cs="Tahoma"/>
          <w:sz w:val="32"/>
          <w:szCs w:val="32"/>
        </w:rPr>
      </w:pPr>
    </w:p>
    <w:p w:rsidR="0031506A" w:rsidRPr="008F262A" w:rsidRDefault="0031506A" w:rsidP="00606F02">
      <w:pPr>
        <w:rPr>
          <w:rFonts w:ascii="Tahoma" w:hAnsi="Tahoma" w:cs="Tahoma"/>
          <w:sz w:val="32"/>
          <w:szCs w:val="32"/>
        </w:rPr>
      </w:pP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31506A" w:rsidP="00606F02">
      <w:pPr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                            </w:t>
      </w: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8F262A" w:rsidP="00606F02">
      <w:pPr>
        <w:jc w:val="center"/>
        <w:rPr>
          <w:rFonts w:ascii="Tahoma" w:hAnsi="Tahoma" w:cs="Tahoma"/>
          <w:b/>
          <w:i/>
          <w:sz w:val="48"/>
          <w:szCs w:val="48"/>
        </w:rPr>
      </w:pPr>
      <w:r w:rsidRPr="008F262A">
        <w:rPr>
          <w:rFonts w:ascii="Tahoma" w:hAnsi="Tahoma" w:cs="Tahoma"/>
          <w:b/>
          <w:i/>
          <w:sz w:val="48"/>
          <w:szCs w:val="48"/>
        </w:rPr>
        <w:t>МИСС ЧИТАТЕЛЬНИЦА - 2015</w:t>
      </w:r>
    </w:p>
    <w:p w:rsidR="008F262A" w:rsidRDefault="008F262A" w:rsidP="00606F02">
      <w:pPr>
        <w:jc w:val="center"/>
        <w:rPr>
          <w:rFonts w:ascii="Tahoma" w:hAnsi="Tahoma" w:cs="Tahoma"/>
          <w:sz w:val="48"/>
          <w:szCs w:val="48"/>
        </w:rPr>
      </w:pPr>
    </w:p>
    <w:p w:rsidR="008F262A" w:rsidRDefault="008F262A" w:rsidP="00606F02">
      <w:pPr>
        <w:jc w:val="center"/>
        <w:rPr>
          <w:rFonts w:ascii="Tahoma" w:hAnsi="Tahoma" w:cs="Tahoma"/>
          <w:sz w:val="48"/>
          <w:szCs w:val="48"/>
        </w:rPr>
      </w:pPr>
    </w:p>
    <w:p w:rsidR="0031506A" w:rsidRPr="008F262A" w:rsidRDefault="008F262A" w:rsidP="00606F02">
      <w:pPr>
        <w:jc w:val="center"/>
        <w:rPr>
          <w:rFonts w:ascii="Tahoma" w:hAnsi="Tahoma" w:cs="Tahoma"/>
          <w:i/>
          <w:sz w:val="32"/>
          <w:szCs w:val="32"/>
        </w:rPr>
      </w:pPr>
      <w:r w:rsidRPr="008F262A">
        <w:rPr>
          <w:rFonts w:ascii="Tahoma" w:hAnsi="Tahoma" w:cs="Tahoma"/>
          <w:i/>
          <w:sz w:val="32"/>
          <w:szCs w:val="32"/>
        </w:rPr>
        <w:t>(МЕТОДИЧЕСКАЯ РАЗРАБОТКА В ПОМОЩЬ ПОДГОТОВКИ И ПРОВЕДЕНИЯ КУЛЬТУРНО-ДОСУГОВЫХ МЕРОПРИЯТИЙ, НАПРАВЛЕННЫХ НА ПРОДВИЖЕНИЕ КНИГИ И ЧТЕНИЯ)</w:t>
      </w:r>
    </w:p>
    <w:p w:rsidR="0031506A" w:rsidRPr="008F262A" w:rsidRDefault="0031506A" w:rsidP="00606F02">
      <w:pPr>
        <w:rPr>
          <w:rFonts w:ascii="Tahoma" w:hAnsi="Tahoma" w:cs="Tahoma"/>
          <w:i/>
        </w:rPr>
      </w:pP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31506A" w:rsidP="00606F02">
      <w:pPr>
        <w:rPr>
          <w:rFonts w:ascii="Tahoma" w:hAnsi="Tahoma" w:cs="Tahoma"/>
        </w:rPr>
      </w:pPr>
    </w:p>
    <w:p w:rsidR="0031506A" w:rsidRPr="008F262A" w:rsidRDefault="0031506A" w:rsidP="006E0432">
      <w:pPr>
        <w:rPr>
          <w:rFonts w:ascii="Tahoma" w:hAnsi="Tahoma" w:cs="Tahoma"/>
        </w:rPr>
      </w:pPr>
    </w:p>
    <w:p w:rsidR="0031506A" w:rsidRPr="008F262A" w:rsidRDefault="0031506A" w:rsidP="00606F02">
      <w:pPr>
        <w:ind w:firstLine="708"/>
        <w:jc w:val="both"/>
        <w:rPr>
          <w:rFonts w:ascii="Tahoma" w:hAnsi="Tahoma" w:cs="Tahoma"/>
        </w:rPr>
      </w:pPr>
    </w:p>
    <w:p w:rsidR="0031506A" w:rsidRPr="008F262A" w:rsidRDefault="0031506A" w:rsidP="00606F02">
      <w:pPr>
        <w:ind w:firstLine="708"/>
        <w:jc w:val="both"/>
        <w:rPr>
          <w:rFonts w:ascii="Tahoma" w:hAnsi="Tahoma" w:cs="Tahoma"/>
        </w:rPr>
      </w:pPr>
    </w:p>
    <w:p w:rsidR="0031506A" w:rsidRPr="008F262A" w:rsidRDefault="0031506A" w:rsidP="00606F02">
      <w:pPr>
        <w:ind w:firstLine="708"/>
        <w:jc w:val="both"/>
        <w:rPr>
          <w:rFonts w:ascii="Tahoma" w:hAnsi="Tahoma" w:cs="Tahoma"/>
        </w:rPr>
      </w:pPr>
    </w:p>
    <w:p w:rsidR="0031506A" w:rsidRPr="008F262A" w:rsidRDefault="0031506A" w:rsidP="00606F02">
      <w:pPr>
        <w:ind w:firstLine="708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</w:t>
      </w:r>
    </w:p>
    <w:p w:rsidR="0031506A" w:rsidRPr="008F262A" w:rsidRDefault="0031506A" w:rsidP="008F262A">
      <w:pPr>
        <w:jc w:val="center"/>
        <w:rPr>
          <w:rFonts w:ascii="Tahoma" w:hAnsi="Tahoma" w:cs="Tahoma"/>
          <w:sz w:val="40"/>
          <w:szCs w:val="40"/>
        </w:rPr>
      </w:pPr>
      <w:r w:rsidRPr="008F262A">
        <w:rPr>
          <w:rFonts w:ascii="Tahoma" w:hAnsi="Tahoma" w:cs="Tahoma"/>
          <w:sz w:val="40"/>
          <w:szCs w:val="40"/>
        </w:rPr>
        <w:t>г. Кострома, 2015</w:t>
      </w:r>
    </w:p>
    <w:p w:rsidR="0031506A" w:rsidRPr="008F262A" w:rsidRDefault="0031506A" w:rsidP="00606F02">
      <w:pPr>
        <w:jc w:val="both"/>
        <w:rPr>
          <w:rFonts w:ascii="Tahoma" w:hAnsi="Tahoma" w:cs="Tahoma"/>
        </w:rPr>
      </w:pPr>
    </w:p>
    <w:p w:rsidR="008F262A" w:rsidRPr="008F262A" w:rsidRDefault="008F262A" w:rsidP="008F262A">
      <w:pPr>
        <w:pStyle w:val="1"/>
        <w:shd w:val="clear" w:color="auto" w:fill="F9F9F9"/>
        <w:spacing w:before="0" w:beforeAutospacing="0" w:after="0" w:afterAutospacing="0"/>
        <w:ind w:firstLine="709"/>
        <w:textAlignment w:val="baseline"/>
        <w:rPr>
          <w:rFonts w:ascii="Tahoma" w:hAnsi="Tahoma" w:cs="Tahoma"/>
          <w:sz w:val="24"/>
          <w:szCs w:val="24"/>
          <w:u w:val="single"/>
        </w:rPr>
      </w:pPr>
      <w:r w:rsidRPr="008F262A">
        <w:rPr>
          <w:rFonts w:ascii="Tahoma" w:hAnsi="Tahoma" w:cs="Tahoma"/>
          <w:sz w:val="24"/>
          <w:szCs w:val="24"/>
          <w:u w:val="single"/>
        </w:rPr>
        <w:t>От издателя</w:t>
      </w:r>
    </w:p>
    <w:p w:rsidR="008F262A" w:rsidRPr="008F262A" w:rsidRDefault="008F262A" w:rsidP="00A743E9">
      <w:pPr>
        <w:pStyle w:val="a8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Ежегодно 23 апреля с 1996 года в системе организации Объединенных Наций отмечается международный праздник – Всемирный день книг и авторского права. Именно эта дата совпадает с датой смерти Сервантеса и Шекспира. В 1616 году их не стало. Многие знаменитые авторы, такие как </w:t>
      </w:r>
      <w:proofErr w:type="gramStart"/>
      <w:r w:rsidRPr="008F262A">
        <w:rPr>
          <w:rFonts w:ascii="Tahoma" w:hAnsi="Tahoma" w:cs="Tahoma"/>
        </w:rPr>
        <w:t>Владимир</w:t>
      </w:r>
      <w:proofErr w:type="gramEnd"/>
      <w:r w:rsidRPr="008F262A">
        <w:rPr>
          <w:rFonts w:ascii="Tahoma" w:hAnsi="Tahoma" w:cs="Tahoma"/>
        </w:rPr>
        <w:t xml:space="preserve"> Набоков, </w:t>
      </w:r>
      <w:proofErr w:type="spellStart"/>
      <w:r w:rsidRPr="008F262A">
        <w:rPr>
          <w:rFonts w:ascii="Tahoma" w:hAnsi="Tahoma" w:cs="Tahoma"/>
        </w:rPr>
        <w:t>Мануэль</w:t>
      </w:r>
      <w:proofErr w:type="spellEnd"/>
      <w:r w:rsidRPr="008F262A">
        <w:rPr>
          <w:rFonts w:ascii="Tahoma" w:hAnsi="Tahoma" w:cs="Tahoma"/>
        </w:rPr>
        <w:t xml:space="preserve"> </w:t>
      </w:r>
      <w:proofErr w:type="spellStart"/>
      <w:r w:rsidRPr="008F262A">
        <w:rPr>
          <w:rFonts w:ascii="Tahoma" w:hAnsi="Tahoma" w:cs="Tahoma"/>
        </w:rPr>
        <w:t>Мехиа</w:t>
      </w:r>
      <w:proofErr w:type="spellEnd"/>
      <w:r w:rsidRPr="008F262A">
        <w:rPr>
          <w:rFonts w:ascii="Tahoma" w:hAnsi="Tahoma" w:cs="Tahoma"/>
        </w:rPr>
        <w:t xml:space="preserve"> </w:t>
      </w:r>
      <w:proofErr w:type="spellStart"/>
      <w:r w:rsidRPr="008F262A">
        <w:rPr>
          <w:rFonts w:ascii="Tahoma" w:hAnsi="Tahoma" w:cs="Tahoma"/>
        </w:rPr>
        <w:t>Вальехо</w:t>
      </w:r>
      <w:proofErr w:type="spellEnd"/>
      <w:r w:rsidRPr="008F262A">
        <w:rPr>
          <w:rFonts w:ascii="Tahoma" w:hAnsi="Tahoma" w:cs="Tahoma"/>
        </w:rPr>
        <w:t xml:space="preserve">, Морис </w:t>
      </w:r>
      <w:proofErr w:type="spellStart"/>
      <w:r w:rsidRPr="008F262A">
        <w:rPr>
          <w:rFonts w:ascii="Tahoma" w:hAnsi="Tahoma" w:cs="Tahoma"/>
        </w:rPr>
        <w:t>Дрюон</w:t>
      </w:r>
      <w:proofErr w:type="spellEnd"/>
      <w:r w:rsidRPr="008F262A">
        <w:rPr>
          <w:rFonts w:ascii="Tahoma" w:hAnsi="Tahoma" w:cs="Tahoma"/>
        </w:rPr>
        <w:t xml:space="preserve">, Х. </w:t>
      </w:r>
      <w:proofErr w:type="spellStart"/>
      <w:r w:rsidRPr="008F262A">
        <w:rPr>
          <w:rFonts w:ascii="Tahoma" w:hAnsi="Tahoma" w:cs="Tahoma"/>
        </w:rPr>
        <w:t>Лакснесс</w:t>
      </w:r>
      <w:proofErr w:type="spellEnd"/>
      <w:r w:rsidRPr="008F262A">
        <w:rPr>
          <w:rFonts w:ascii="Tahoma" w:hAnsi="Tahoma" w:cs="Tahoma"/>
        </w:rPr>
        <w:t xml:space="preserve"> рождались и умирали 23 апреля.</w:t>
      </w:r>
    </w:p>
    <w:p w:rsidR="008F262A" w:rsidRPr="008F262A" w:rsidRDefault="008F262A" w:rsidP="00A743E9">
      <w:pPr>
        <w:pStyle w:val="a8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Целью празднования этого дня стало привлечение внимания, как со стороны широкой публики, так и правительственных органов к книгам. Мы обращаемся к книгам как к источникам информации, за получением знаний. Книги для нас - средство выражения и коммуникации, основа творчества и образования, раскрывают наши духовные и моральные ценности, приводят человека к творческим достижениям. Благодаря книге каждая культура может оставить свой след в истории, а также есть возможность узнать о культуре другого народа. Таким образом, она является мостом между цивилизациями, выражая ценности, знания, эстетические чувства. Не надо забывать, что в основе диалога, развития и обмена главную роль играет книга. Сохраняя культурное наследие, с их помощью поддерживают творческие </w:t>
      </w:r>
      <w:proofErr w:type="gramStart"/>
      <w:r w:rsidRPr="008F262A">
        <w:rPr>
          <w:rFonts w:ascii="Tahoma" w:hAnsi="Tahoma" w:cs="Tahoma"/>
        </w:rPr>
        <w:t>инициативы</w:t>
      </w:r>
      <w:proofErr w:type="gramEnd"/>
      <w:r w:rsidRPr="008F262A">
        <w:rPr>
          <w:rFonts w:ascii="Tahoma" w:hAnsi="Tahoma" w:cs="Tahoma"/>
        </w:rPr>
        <w:t xml:space="preserve"> как в печатном, так и в ином виде, посвященным материальным и нематериальным культурным богатствам человечества.</w:t>
      </w:r>
    </w:p>
    <w:p w:rsidR="008F262A" w:rsidRPr="008F262A" w:rsidRDefault="008F262A" w:rsidP="00A743E9">
      <w:pPr>
        <w:pStyle w:val="a8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rFonts w:ascii="Tahoma" w:hAnsi="Tahoma" w:cs="Tahoma"/>
        </w:rPr>
      </w:pPr>
      <w:r w:rsidRPr="008F262A">
        <w:rPr>
          <w:rFonts w:ascii="Tahoma" w:hAnsi="Tahoma" w:cs="Tahoma"/>
        </w:rPr>
        <w:t>Всемирный день книг и авторского права в последние годы в России находит все более широкое распространение.</w:t>
      </w:r>
    </w:p>
    <w:p w:rsidR="008F262A" w:rsidRDefault="008F262A" w:rsidP="00D7110A">
      <w:pPr>
        <w:jc w:val="both"/>
        <w:rPr>
          <w:rFonts w:ascii="Tahoma" w:hAnsi="Tahoma" w:cs="Tahoma"/>
          <w:b/>
          <w:i/>
        </w:rPr>
      </w:pPr>
    </w:p>
    <w:p w:rsidR="0031506A" w:rsidRPr="008F262A" w:rsidRDefault="0031506A" w:rsidP="008F262A">
      <w:pPr>
        <w:ind w:firstLine="708"/>
        <w:jc w:val="both"/>
        <w:rPr>
          <w:rFonts w:ascii="Tahoma" w:hAnsi="Tahoma" w:cs="Tahoma"/>
          <w:b/>
          <w:u w:val="single"/>
        </w:rPr>
      </w:pPr>
      <w:r w:rsidRPr="008F262A">
        <w:rPr>
          <w:rFonts w:ascii="Tahoma" w:hAnsi="Tahoma" w:cs="Tahoma"/>
          <w:b/>
          <w:u w:val="single"/>
        </w:rPr>
        <w:t>От составителя</w:t>
      </w:r>
    </w:p>
    <w:p w:rsidR="0031506A" w:rsidRPr="008F262A" w:rsidRDefault="0031506A" w:rsidP="00B31A24">
      <w:pPr>
        <w:ind w:firstLine="708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Объявленный Президентом РФ В. В. Путиным 2015 год Годом  литературы в Российской Федерации - это комплексная государственная программа, направленная на развитие интереса к русской и мировой литературе, пропаганде чтения и книжной культуры во всех её проявлениях. </w:t>
      </w:r>
    </w:p>
    <w:p w:rsidR="0031506A" w:rsidRPr="008F262A" w:rsidRDefault="0031506A" w:rsidP="00B31A24">
      <w:pPr>
        <w:ind w:firstLine="708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>Попробуем оглянуться назад и ещё раз задуматься над тем, что дала человечеству русская классическая литература, и что делает её необходимой нам, людям совсем другой эпохи? Конечно же, прежде всего, её гуманистические идеи. Это представляется особенно важным в наше непростое время, когда с экранов телевизоров, в интернете идёт огромный поток информации, откровенно жестокой, пропагандирующей ненависть.</w:t>
      </w:r>
    </w:p>
    <w:p w:rsidR="0031506A" w:rsidRPr="008F262A" w:rsidRDefault="0031506A" w:rsidP="000B57F3">
      <w:pPr>
        <w:ind w:firstLine="708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Библиотека-центр инвалидов по зрению накопила большой опыт работы с читателем, прививая интерес и вкус к чтению русской и мировой классики. В копилке библиотеки множество разнообразных и интересных форм работы по пропаганде книги: выставки, обзоры, литературные вечера, встречи, творческие конкурсы, </w:t>
      </w:r>
      <w:proofErr w:type="spellStart"/>
      <w:r w:rsidRPr="008F262A">
        <w:rPr>
          <w:rFonts w:ascii="Tahoma" w:hAnsi="Tahoma" w:cs="Tahoma"/>
        </w:rPr>
        <w:t>квест-игры</w:t>
      </w:r>
      <w:proofErr w:type="spellEnd"/>
      <w:r w:rsidRPr="008F262A">
        <w:rPr>
          <w:rFonts w:ascii="Tahoma" w:hAnsi="Tahoma" w:cs="Tahoma"/>
        </w:rPr>
        <w:t xml:space="preserve"> и многое другое. </w:t>
      </w:r>
    </w:p>
    <w:p w:rsidR="0031506A" w:rsidRPr="008F262A" w:rsidRDefault="0031506A" w:rsidP="000B57F3">
      <w:pPr>
        <w:ind w:firstLine="708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В данном пособии мы предлагаем сценарий интерактивного конкурса, посвящённого Году литературы в Российской Федерации и приуроченного к празднованию Международного женского Дня 8 Марта. </w:t>
      </w:r>
    </w:p>
    <w:p w:rsidR="0031506A" w:rsidRPr="008F262A" w:rsidRDefault="0031506A" w:rsidP="000B57F3">
      <w:pPr>
        <w:ind w:firstLine="708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Участницы конкурса – женщины, читательницы библиотеки, примерно, одной возрастной группы (от 45 до 55 лет), но, впрочем, такой конкурс можно провести для любой другой читательской группы. </w:t>
      </w:r>
    </w:p>
    <w:p w:rsidR="0031506A" w:rsidRPr="008F262A" w:rsidRDefault="0031506A" w:rsidP="000B57F3">
      <w:pPr>
        <w:ind w:firstLine="708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Данный сценарий адаптирован для участия в конкурсе людей с ограничениями здоровья по зрению, как слабовидящих, так и тотально незрячих. </w:t>
      </w:r>
    </w:p>
    <w:p w:rsidR="0031506A" w:rsidRPr="008F262A" w:rsidRDefault="0031506A" w:rsidP="000B57F3">
      <w:pPr>
        <w:ind w:firstLine="708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>Использование в мероприятии элементов театрализации, музыки, номеров художественной самодеятельности и, наконец, непосредственное участие самой зрительской аудитории делает конкурс, на наш взгляд, вызывающим интерес, ярким и запоминающимся.</w:t>
      </w:r>
    </w:p>
    <w:p w:rsidR="0031506A" w:rsidRPr="008F262A" w:rsidRDefault="0031506A" w:rsidP="00D7110A">
      <w:pPr>
        <w:ind w:firstLine="708"/>
        <w:jc w:val="both"/>
        <w:rPr>
          <w:rFonts w:ascii="Tahoma" w:hAnsi="Tahoma" w:cs="Tahoma"/>
          <w:b/>
        </w:rPr>
      </w:pPr>
      <w:r w:rsidRPr="008F262A">
        <w:rPr>
          <w:rFonts w:ascii="Tahoma" w:hAnsi="Tahoma" w:cs="Tahoma"/>
        </w:rPr>
        <w:t xml:space="preserve"> </w:t>
      </w:r>
    </w:p>
    <w:p w:rsidR="008F262A" w:rsidRDefault="008F262A" w:rsidP="00D7110A">
      <w:pPr>
        <w:tabs>
          <w:tab w:val="left" w:pos="3600"/>
        </w:tabs>
        <w:jc w:val="both"/>
        <w:rPr>
          <w:rFonts w:ascii="Tahoma" w:hAnsi="Tahoma" w:cs="Tahoma"/>
          <w:b/>
        </w:rPr>
      </w:pPr>
    </w:p>
    <w:p w:rsidR="008F262A" w:rsidRDefault="008F262A" w:rsidP="008F262A">
      <w:pPr>
        <w:tabs>
          <w:tab w:val="left" w:pos="3600"/>
        </w:tabs>
        <w:jc w:val="center"/>
        <w:rPr>
          <w:rFonts w:ascii="Tahoma" w:hAnsi="Tahoma" w:cs="Tahoma"/>
          <w:b/>
        </w:rPr>
      </w:pPr>
    </w:p>
    <w:p w:rsidR="0031506A" w:rsidRPr="008F262A" w:rsidRDefault="00A743E9" w:rsidP="008F262A">
      <w:pPr>
        <w:tabs>
          <w:tab w:val="left" w:pos="3600"/>
        </w:tabs>
        <w:jc w:val="center"/>
        <w:rPr>
          <w:rFonts w:ascii="Tahoma" w:hAnsi="Tahoma" w:cs="Tahoma"/>
          <w:b/>
        </w:rPr>
      </w:pPr>
      <w:r w:rsidRPr="008F262A">
        <w:rPr>
          <w:rFonts w:ascii="Tahoma" w:hAnsi="Tahoma" w:cs="Tahoma"/>
          <w:b/>
        </w:rPr>
        <w:t>СЦЕНАРИЙ</w:t>
      </w:r>
    </w:p>
    <w:p w:rsidR="0031506A" w:rsidRPr="008F262A" w:rsidRDefault="00A743E9" w:rsidP="00D7110A">
      <w:pPr>
        <w:tabs>
          <w:tab w:val="left" w:pos="3600"/>
        </w:tabs>
        <w:jc w:val="both"/>
        <w:rPr>
          <w:rFonts w:ascii="Tahoma" w:hAnsi="Tahoma" w:cs="Tahoma"/>
          <w:b/>
        </w:rPr>
      </w:pPr>
      <w:r w:rsidRPr="008F262A">
        <w:rPr>
          <w:rFonts w:ascii="Tahoma" w:hAnsi="Tahoma" w:cs="Tahoma"/>
          <w:b/>
        </w:rPr>
        <w:t xml:space="preserve">                </w:t>
      </w:r>
      <w:r>
        <w:rPr>
          <w:rFonts w:ascii="Tahoma" w:hAnsi="Tahoma" w:cs="Tahoma"/>
          <w:b/>
        </w:rPr>
        <w:t>И</w:t>
      </w:r>
      <w:r w:rsidRPr="008F262A">
        <w:rPr>
          <w:rFonts w:ascii="Tahoma" w:hAnsi="Tahoma" w:cs="Tahoma"/>
          <w:b/>
        </w:rPr>
        <w:t>НТЕРАКТИВНОГО КОНКУРСА «МИСС ЧИТАТЕЛЬНИЦА - 2015»</w:t>
      </w:r>
    </w:p>
    <w:p w:rsidR="0031506A" w:rsidRPr="008F262A" w:rsidRDefault="0031506A" w:rsidP="00D7110A">
      <w:pPr>
        <w:tabs>
          <w:tab w:val="left" w:pos="3600"/>
        </w:tabs>
        <w:jc w:val="both"/>
        <w:rPr>
          <w:rFonts w:ascii="Tahoma" w:hAnsi="Tahoma" w:cs="Tahoma"/>
        </w:rPr>
      </w:pP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  <w:b/>
          <w:u w:val="single"/>
        </w:rPr>
      </w:pPr>
      <w:r w:rsidRPr="008F262A">
        <w:rPr>
          <w:rFonts w:ascii="Tahoma" w:hAnsi="Tahoma" w:cs="Tahoma"/>
          <w:b/>
          <w:u w:val="single"/>
        </w:rPr>
        <w:t>Цель мероприятия: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– пробудить интерес пользователей библиотеки к чтению книг русской и мировой классики - поэзии и прозы, в том числе книг специальных   форматов для инвалидов по зрению</w:t>
      </w:r>
      <w:r w:rsidR="00A743E9">
        <w:rPr>
          <w:rFonts w:ascii="Tahoma" w:hAnsi="Tahoma" w:cs="Tahoma"/>
        </w:rPr>
        <w:t>.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  <w:b/>
          <w:u w:val="single"/>
        </w:rPr>
      </w:pP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  <w:b/>
          <w:u w:val="single"/>
        </w:rPr>
      </w:pPr>
      <w:r w:rsidRPr="008F262A">
        <w:rPr>
          <w:rFonts w:ascii="Tahoma" w:hAnsi="Tahoma" w:cs="Tahoma"/>
          <w:b/>
          <w:u w:val="single"/>
        </w:rPr>
        <w:t xml:space="preserve">Участники мероприятия: 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читатели-женщины в возрасте от 45 до 55 лет 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  <w:b/>
          <w:u w:val="single"/>
        </w:rPr>
      </w:pP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  <w:r w:rsidRPr="008F262A">
        <w:rPr>
          <w:rFonts w:ascii="Tahoma" w:hAnsi="Tahoma" w:cs="Tahoma"/>
          <w:b/>
          <w:u w:val="single"/>
        </w:rPr>
        <w:t>Место проведения мероприятия:</w:t>
      </w:r>
      <w:r w:rsidRPr="008F262A">
        <w:rPr>
          <w:rFonts w:ascii="Tahoma" w:hAnsi="Tahoma" w:cs="Tahoma"/>
        </w:rPr>
        <w:t xml:space="preserve"> 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>зрительный зал, рассчитанный на присутствие до 70 чел.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  <w:b/>
          <w:u w:val="single"/>
        </w:rPr>
      </w:pP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  <w:r w:rsidRPr="008F262A">
        <w:rPr>
          <w:rFonts w:ascii="Tahoma" w:hAnsi="Tahoma" w:cs="Tahoma"/>
          <w:b/>
          <w:u w:val="single"/>
        </w:rPr>
        <w:t>Время проведения</w:t>
      </w:r>
      <w:r w:rsidRPr="008F262A">
        <w:rPr>
          <w:rFonts w:ascii="Tahoma" w:hAnsi="Tahoma" w:cs="Tahoma"/>
        </w:rPr>
        <w:t>: 1 час 30 минут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  <w:r w:rsidRPr="008F262A">
        <w:rPr>
          <w:rFonts w:ascii="Tahoma" w:hAnsi="Tahoma" w:cs="Tahoma"/>
          <w:b/>
          <w:u w:val="single"/>
        </w:rPr>
        <w:t>Музыкальное сопровождение:</w:t>
      </w:r>
      <w:r w:rsidRPr="008F262A">
        <w:rPr>
          <w:rFonts w:ascii="Tahoma" w:hAnsi="Tahoma" w:cs="Tahoma"/>
        </w:rPr>
        <w:t xml:space="preserve"> 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музыкальная подборка в соответствии с требованиями сценария </w:t>
      </w:r>
    </w:p>
    <w:p w:rsidR="0031506A" w:rsidRPr="008F262A" w:rsidRDefault="0031506A" w:rsidP="00A743E9">
      <w:pPr>
        <w:ind w:firstLine="709"/>
        <w:jc w:val="both"/>
        <w:rPr>
          <w:rFonts w:ascii="Tahoma" w:hAnsi="Tahoma" w:cs="Tahoma"/>
          <w:i/>
        </w:rPr>
      </w:pPr>
    </w:p>
    <w:p w:rsidR="0031506A" w:rsidRPr="008F262A" w:rsidRDefault="0031506A" w:rsidP="00A743E9">
      <w:pPr>
        <w:ind w:firstLine="709"/>
        <w:jc w:val="both"/>
        <w:rPr>
          <w:rFonts w:ascii="Tahoma" w:hAnsi="Tahoma" w:cs="Tahoma"/>
          <w:i/>
        </w:rPr>
      </w:pPr>
      <w:r w:rsidRPr="008F262A">
        <w:rPr>
          <w:rFonts w:ascii="Tahoma" w:hAnsi="Tahoma" w:cs="Tahoma"/>
          <w:i/>
        </w:rPr>
        <w:t>Рекомендуем привлечь к подготовке вечера коллективы художественной самодеятельности, отдельных исполнителей, приветствуется участие исполнителей – людей с ограниченными возможностями здоровья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  <w:b/>
          <w:u w:val="single"/>
        </w:rPr>
      </w:pPr>
      <w:r w:rsidRPr="008F262A">
        <w:rPr>
          <w:rFonts w:ascii="Tahoma" w:hAnsi="Tahoma" w:cs="Tahoma"/>
          <w:b/>
          <w:u w:val="single"/>
        </w:rPr>
        <w:t xml:space="preserve">Оформление сцены и зрительного зала: 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>корзина с цветами, шары на заднике сцены в виде цифры восемь, беспроводные микрофоны для ведущих и участниц конкурса, шесть стульев, поставленных по диагонали, беспроводной микрофон в зале, стол для жюри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  <w:b/>
          <w:u w:val="single"/>
        </w:rPr>
      </w:pPr>
      <w:r w:rsidRPr="008F262A">
        <w:rPr>
          <w:rFonts w:ascii="Tahoma" w:hAnsi="Tahoma" w:cs="Tahoma"/>
          <w:b/>
          <w:u w:val="single"/>
        </w:rPr>
        <w:t>Реквизит:</w:t>
      </w:r>
    </w:p>
    <w:p w:rsidR="0031506A" w:rsidRPr="008F262A" w:rsidRDefault="0031506A" w:rsidP="00A743E9">
      <w:pPr>
        <w:tabs>
          <w:tab w:val="left" w:pos="3600"/>
        </w:tabs>
        <w:ind w:firstLine="709"/>
        <w:jc w:val="both"/>
        <w:rPr>
          <w:rFonts w:ascii="Tahoma" w:hAnsi="Tahoma" w:cs="Tahoma"/>
        </w:rPr>
      </w:pPr>
      <w:r w:rsidRPr="008F262A">
        <w:rPr>
          <w:rFonts w:ascii="Tahoma" w:hAnsi="Tahoma" w:cs="Tahoma"/>
        </w:rPr>
        <w:t>компьютерный стул, театральные костюмы и театральный реквизит (подробнее ниже), бутафорская медаль для победительницы с изображением логотипа библиотеки, номера для конкурсанток (изготавливаются на бумажном круге, прикреплённом к ленте), таблицы для работы жюри</w:t>
      </w:r>
    </w:p>
    <w:p w:rsidR="0031506A" w:rsidRPr="008F262A" w:rsidRDefault="0031506A" w:rsidP="00D7110A">
      <w:pPr>
        <w:tabs>
          <w:tab w:val="left" w:pos="3600"/>
        </w:tabs>
        <w:jc w:val="both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01"/>
        <w:gridCol w:w="2251"/>
        <w:gridCol w:w="1843"/>
        <w:gridCol w:w="1701"/>
        <w:gridCol w:w="1559"/>
        <w:gridCol w:w="1418"/>
      </w:tblGrid>
      <w:tr w:rsidR="0031506A" w:rsidRPr="008F262A" w:rsidTr="00A743E9">
        <w:tc>
          <w:tcPr>
            <w:tcW w:w="1401" w:type="dxa"/>
          </w:tcPr>
          <w:p w:rsidR="0031506A" w:rsidRPr="008F262A" w:rsidRDefault="0031506A" w:rsidP="00A743E9">
            <w:pPr>
              <w:jc w:val="center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№/№</w:t>
            </w:r>
          </w:p>
        </w:tc>
        <w:tc>
          <w:tcPr>
            <w:tcW w:w="2251" w:type="dxa"/>
          </w:tcPr>
          <w:p w:rsidR="0031506A" w:rsidRPr="008F262A" w:rsidRDefault="0031506A" w:rsidP="00A743E9">
            <w:pPr>
              <w:jc w:val="center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ФИО</w:t>
            </w:r>
          </w:p>
        </w:tc>
        <w:tc>
          <w:tcPr>
            <w:tcW w:w="1843" w:type="dxa"/>
          </w:tcPr>
          <w:p w:rsidR="0031506A" w:rsidRPr="008F262A" w:rsidRDefault="0031506A" w:rsidP="00A743E9">
            <w:pPr>
              <w:jc w:val="center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конкурс «Поэзия» оценка: 2+1 +5 б.</w:t>
            </w:r>
          </w:p>
        </w:tc>
        <w:tc>
          <w:tcPr>
            <w:tcW w:w="1701" w:type="dxa"/>
          </w:tcPr>
          <w:p w:rsidR="0031506A" w:rsidRPr="008F262A" w:rsidRDefault="0031506A" w:rsidP="00A743E9">
            <w:pPr>
              <w:jc w:val="center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конкурс «Проза» оценка:</w:t>
            </w:r>
          </w:p>
          <w:p w:rsidR="0031506A" w:rsidRPr="008F262A" w:rsidRDefault="0031506A" w:rsidP="00A743E9">
            <w:pPr>
              <w:jc w:val="center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5 б.</w:t>
            </w:r>
          </w:p>
        </w:tc>
        <w:tc>
          <w:tcPr>
            <w:tcW w:w="1559" w:type="dxa"/>
          </w:tcPr>
          <w:p w:rsidR="0031506A" w:rsidRPr="008F262A" w:rsidRDefault="0031506A" w:rsidP="00A743E9">
            <w:pPr>
              <w:jc w:val="center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конкурс «Музыка» оценка:</w:t>
            </w:r>
          </w:p>
          <w:p w:rsidR="0031506A" w:rsidRPr="008F262A" w:rsidRDefault="0031506A" w:rsidP="00A743E9">
            <w:pPr>
              <w:jc w:val="center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2 б.</w:t>
            </w:r>
          </w:p>
        </w:tc>
        <w:tc>
          <w:tcPr>
            <w:tcW w:w="1418" w:type="dxa"/>
          </w:tcPr>
          <w:p w:rsidR="0031506A" w:rsidRPr="008F262A" w:rsidRDefault="0031506A" w:rsidP="00A743E9">
            <w:pPr>
              <w:jc w:val="center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итог</w:t>
            </w:r>
          </w:p>
        </w:tc>
      </w:tr>
      <w:tr w:rsidR="0031506A" w:rsidRPr="008F262A" w:rsidTr="00A743E9">
        <w:tc>
          <w:tcPr>
            <w:tcW w:w="14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1.</w:t>
            </w:r>
          </w:p>
        </w:tc>
        <w:tc>
          <w:tcPr>
            <w:tcW w:w="225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 xml:space="preserve">  </w:t>
            </w:r>
          </w:p>
        </w:tc>
        <w:tc>
          <w:tcPr>
            <w:tcW w:w="1843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</w:tr>
      <w:tr w:rsidR="0031506A" w:rsidRPr="008F262A" w:rsidTr="00A743E9">
        <w:tc>
          <w:tcPr>
            <w:tcW w:w="14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2.</w:t>
            </w:r>
          </w:p>
        </w:tc>
        <w:tc>
          <w:tcPr>
            <w:tcW w:w="225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843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</w:tr>
      <w:tr w:rsidR="0031506A" w:rsidRPr="008F262A" w:rsidTr="00A743E9">
        <w:tc>
          <w:tcPr>
            <w:tcW w:w="14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3.</w:t>
            </w:r>
          </w:p>
        </w:tc>
        <w:tc>
          <w:tcPr>
            <w:tcW w:w="225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843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</w:tr>
      <w:tr w:rsidR="0031506A" w:rsidRPr="008F262A" w:rsidTr="00A743E9">
        <w:tc>
          <w:tcPr>
            <w:tcW w:w="14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4.</w:t>
            </w:r>
          </w:p>
        </w:tc>
        <w:tc>
          <w:tcPr>
            <w:tcW w:w="225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843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</w:tr>
      <w:tr w:rsidR="0031506A" w:rsidRPr="008F262A" w:rsidTr="00A743E9">
        <w:tc>
          <w:tcPr>
            <w:tcW w:w="14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5.</w:t>
            </w:r>
          </w:p>
        </w:tc>
        <w:tc>
          <w:tcPr>
            <w:tcW w:w="225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843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</w:tr>
      <w:tr w:rsidR="0031506A" w:rsidRPr="008F262A" w:rsidTr="00A743E9">
        <w:tc>
          <w:tcPr>
            <w:tcW w:w="14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>6.</w:t>
            </w:r>
          </w:p>
        </w:tc>
        <w:tc>
          <w:tcPr>
            <w:tcW w:w="225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  <w:r w:rsidRPr="008F26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843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31506A" w:rsidRPr="008F262A" w:rsidRDefault="0031506A" w:rsidP="00D7110A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31506A" w:rsidRPr="008F262A" w:rsidRDefault="0031506A" w:rsidP="00D7110A">
      <w:pPr>
        <w:tabs>
          <w:tab w:val="left" w:pos="3600"/>
        </w:tabs>
        <w:jc w:val="both"/>
        <w:rPr>
          <w:rFonts w:ascii="Tahoma" w:hAnsi="Tahoma" w:cs="Tahoma"/>
          <w:b/>
        </w:rPr>
      </w:pPr>
    </w:p>
    <w:p w:rsidR="0031506A" w:rsidRPr="008F262A" w:rsidRDefault="0031506A" w:rsidP="00A743E9">
      <w:pPr>
        <w:tabs>
          <w:tab w:val="left" w:pos="3600"/>
        </w:tabs>
        <w:rPr>
          <w:rFonts w:ascii="Tahoma" w:hAnsi="Tahoma" w:cs="Tahoma"/>
          <w:b/>
        </w:rPr>
      </w:pPr>
      <w:r w:rsidRPr="008F262A">
        <w:rPr>
          <w:rFonts w:ascii="Tahoma" w:hAnsi="Tahoma" w:cs="Tahoma"/>
          <w:b/>
        </w:rPr>
        <w:t>Ход мероприятия</w:t>
      </w:r>
    </w:p>
    <w:p w:rsidR="0031506A" w:rsidRPr="008F262A" w:rsidRDefault="0031506A" w:rsidP="00BE6964">
      <w:pPr>
        <w:tabs>
          <w:tab w:val="left" w:pos="3600"/>
        </w:tabs>
        <w:jc w:val="center"/>
        <w:rPr>
          <w:rFonts w:ascii="Tahoma" w:hAnsi="Tahoma" w:cs="Tahoma"/>
          <w:b/>
        </w:rPr>
      </w:pPr>
    </w:p>
    <w:p w:rsidR="0031506A" w:rsidRPr="00A743E9" w:rsidRDefault="0031506A" w:rsidP="00A743E9">
      <w:pPr>
        <w:ind w:firstLine="709"/>
        <w:jc w:val="both"/>
        <w:rPr>
          <w:rFonts w:ascii="Tahoma" w:hAnsi="Tahoma" w:cs="Tahoma"/>
          <w:i/>
        </w:rPr>
      </w:pPr>
      <w:r w:rsidRPr="00A743E9">
        <w:rPr>
          <w:rFonts w:ascii="Tahoma" w:hAnsi="Tahoma" w:cs="Tahoma"/>
          <w:i/>
        </w:rPr>
        <w:t>Перед началом конкурса проводится жеребьёвка</w:t>
      </w:r>
    </w:p>
    <w:p w:rsidR="0031506A" w:rsidRPr="00A743E9" w:rsidRDefault="0031506A" w:rsidP="00A743E9">
      <w:pPr>
        <w:ind w:firstLine="709"/>
        <w:jc w:val="both"/>
        <w:rPr>
          <w:rFonts w:ascii="Tahoma" w:hAnsi="Tahoma" w:cs="Tahoma"/>
          <w:i/>
        </w:rPr>
      </w:pPr>
      <w:r w:rsidRPr="00A743E9">
        <w:rPr>
          <w:rFonts w:ascii="Tahoma" w:hAnsi="Tahoma" w:cs="Tahoma"/>
          <w:i/>
        </w:rPr>
        <w:t>Звучит песня из кинофильма «Весна», музыка И. Дунаевского</w:t>
      </w:r>
    </w:p>
    <w:p w:rsidR="0031506A" w:rsidRPr="008F262A" w:rsidRDefault="0031506A" w:rsidP="00D7110A">
      <w:pPr>
        <w:jc w:val="both"/>
        <w:rPr>
          <w:rFonts w:ascii="Tahoma" w:hAnsi="Tahoma" w:cs="Tahoma"/>
        </w:rPr>
      </w:pPr>
    </w:p>
    <w:p w:rsidR="0031506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Здравствуйте, дорогие друзья! Здравствуйте</w:t>
      </w:r>
      <w:r w:rsidR="00A743E9">
        <w:rPr>
          <w:rFonts w:ascii="Tahoma" w:hAnsi="Tahoma" w:cs="Tahoma"/>
        </w:rPr>
        <w:t>,</w:t>
      </w:r>
      <w:r w:rsidRPr="008F262A">
        <w:rPr>
          <w:rFonts w:ascii="Tahoma" w:hAnsi="Tahoma" w:cs="Tahoma"/>
        </w:rPr>
        <w:t xml:space="preserve"> прекрасные милые женщины! Этой замечательной песней о весне мы открываем сегодня творческий конкурс «Мисс читательница - 2015». И пусть за окном   ещё пока лежат сугробы, и зима иногда напоминает о себе, но солнце уже светит по-весеннему. А это значит, что весна вступила в свои права. А вместе с весной к нам приходит один из самых замечательных праздников –</w:t>
      </w:r>
      <w:r w:rsidR="00A743E9">
        <w:rPr>
          <w:rFonts w:ascii="Tahoma" w:hAnsi="Tahoma" w:cs="Tahoma"/>
        </w:rPr>
        <w:t xml:space="preserve"> </w:t>
      </w:r>
      <w:r w:rsidRPr="008F262A">
        <w:rPr>
          <w:rFonts w:ascii="Tahoma" w:hAnsi="Tahoma" w:cs="Tahoma"/>
        </w:rPr>
        <w:t>Международный женский день 8 Марта.</w:t>
      </w:r>
    </w:p>
    <w:p w:rsidR="00A743E9" w:rsidRDefault="00A743E9" w:rsidP="006D4135">
      <w:pPr>
        <w:ind w:firstLine="709"/>
        <w:rPr>
          <w:rFonts w:ascii="Tahoma" w:hAnsi="Tahoma" w:cs="Tahoma"/>
          <w:b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2</w:t>
      </w:r>
      <w:r w:rsidRPr="008F262A">
        <w:rPr>
          <w:rFonts w:ascii="Tahoma" w:hAnsi="Tahoma" w:cs="Tahoma"/>
        </w:rPr>
        <w:t>:</w:t>
      </w:r>
    </w:p>
    <w:p w:rsidR="00A743E9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</w:t>
      </w:r>
    </w:p>
    <w:p w:rsidR="0031506A" w:rsidRPr="008F262A" w:rsidRDefault="00A743E9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r w:rsidR="0031506A" w:rsidRPr="008F262A">
        <w:rPr>
          <w:rFonts w:ascii="Tahoma" w:hAnsi="Tahoma" w:cs="Tahoma"/>
        </w:rPr>
        <w:t xml:space="preserve"> Мы желаем, чтоб у Вас сбывались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Самые заветные мечты.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Чтобы Вы все время улыбались.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Ведь улыбка – признак красоты.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Мы хотим, чтоб беды и печали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Никогда не посещали Вас.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Чтобы Вы друзей не забывали,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А друзья не забывали Вас.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Мы желаем, чтобы Ваши дети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Только радость приносили в дом,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Чтобы день для Вас был вечно светел,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И успех сопутствовал во всем.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Пусть исчезнут горе и ненастье.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Пусть все беды будут позади.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И пусть море радости и счастья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Жизнь простую в сказку превратит.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Пусть у Ваших ног лежат мужчины,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Подставляя крепкое плечо!</w:t>
      </w:r>
    </w:p>
    <w:p w:rsidR="0031506A" w:rsidRPr="008F262A" w:rsidRDefault="0031506A" w:rsidP="006D4135">
      <w:pPr>
        <w:autoSpaceDE w:val="0"/>
        <w:autoSpaceDN w:val="0"/>
        <w:adjustRightInd w:val="0"/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Будьте счастливы, красивы и любимы!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Разве нужно что-нибудь еще!?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</w:t>
      </w:r>
    </w:p>
    <w:p w:rsidR="00A743E9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Женщины - это не только лучшая, но и, наверное, самая читающая часть человечества. Сегодня, дорогие друзья, вы сможете убедиться в этом сами. Встречайте участниц конкурса «Мисс читательница-2015»</w:t>
      </w:r>
      <w:r w:rsidR="00A743E9">
        <w:rPr>
          <w:rFonts w:ascii="Tahoma" w:hAnsi="Tahoma" w:cs="Tahoma"/>
        </w:rPr>
        <w:t xml:space="preserve">. </w:t>
      </w:r>
    </w:p>
    <w:p w:rsidR="00A743E9" w:rsidRDefault="00A743E9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(участницы конкурса по очереди выходят на сцену и садятся на стулья, ведущий 1 представляет участниц).</w:t>
      </w:r>
    </w:p>
    <w:p w:rsidR="0031506A" w:rsidRPr="008F262A" w:rsidRDefault="0031506A" w:rsidP="006D4135">
      <w:pPr>
        <w:ind w:firstLine="709"/>
        <w:rPr>
          <w:rFonts w:ascii="Tahoma" w:hAnsi="Tahoma" w:cs="Tahoma"/>
          <w:b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Пояснение</w:t>
      </w:r>
      <w:r w:rsidRPr="008F262A">
        <w:rPr>
          <w:rFonts w:ascii="Tahoma" w:hAnsi="Tahoma" w:cs="Tahoma"/>
        </w:rPr>
        <w:t>: Незрячих и слабовидящих участниц конкурса сопровождает ведущий 2. Предварительно участниц конкурса необходимо ознакомить со сценой.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2</w:t>
      </w:r>
      <w:r w:rsidRPr="008F262A">
        <w:rPr>
          <w:rFonts w:ascii="Tahoma" w:hAnsi="Tahoma" w:cs="Tahoma"/>
        </w:rPr>
        <w:t>: Мы назвали наш конкурс «Мисс читательница», но его участницы не просто представят нам свои познания в области отечественной и зарубежной литературы. Они должны быть обаятельными, привлекательными, находчивыми, обладать чувством юмора, словом, быть современной женщиной в полном смысле этого слова.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А судить наш конкурс будет компетентное и прекрасное женское жюри в составе: (представление членов жюри).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Пояснение</w:t>
      </w:r>
      <w:r w:rsidRPr="008F262A">
        <w:rPr>
          <w:rFonts w:ascii="Tahoma" w:hAnsi="Tahoma" w:cs="Tahoma"/>
        </w:rPr>
        <w:t>: Рекомендуем к работе в жюри привлечь самодеятельных поэтов, профессиональных музыкантов и, конечно же, библиотекарей. По количественному составу рекомендуем не менее трёх человек.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2</w:t>
      </w:r>
      <w:r w:rsidRPr="008F262A">
        <w:rPr>
          <w:rFonts w:ascii="Tahoma" w:hAnsi="Tahoma" w:cs="Tahoma"/>
        </w:rPr>
        <w:t>: Итак, все формальности соблюдены, можно приступать к конкурсу, но прежде, всех присутствующих на сцене и в зале дам, хочет поздравить мужчина (объявляется номер самодеятельности)</w:t>
      </w:r>
    </w:p>
    <w:p w:rsidR="0031506A" w:rsidRPr="008F262A" w:rsidRDefault="0031506A" w:rsidP="006D4135">
      <w:pPr>
        <w:ind w:firstLine="709"/>
        <w:rPr>
          <w:rFonts w:ascii="Tahoma" w:hAnsi="Tahoma" w:cs="Tahoma"/>
          <w:b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Пояснение</w:t>
      </w:r>
      <w:r w:rsidRPr="008F262A">
        <w:rPr>
          <w:rFonts w:ascii="Tahoma" w:hAnsi="Tahoma" w:cs="Tahoma"/>
        </w:rPr>
        <w:t>: желательно подобрать для участников самодеятельности песни о женщинах, весне, о мамах и т. п.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Приступаем к первому конкурсу. Он посвящён поэзии. А начнем его с разминки. Сейчас вместе с вами прочитаем известное стихотворение Михаила Юрьевича Лермонтова «Парус». Мы читаем первую строку, участница под номером один - вторую, мы - третью - участница под номером два – четвертую и так далее. За каждый безупречно правильный ответ наши конкурсантки получают два балла.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Пояснение</w:t>
      </w:r>
      <w:r w:rsidRPr="008F262A">
        <w:rPr>
          <w:rFonts w:ascii="Tahoma" w:hAnsi="Tahoma" w:cs="Tahoma"/>
        </w:rPr>
        <w:t xml:space="preserve">: во время чтения ведущий 2 подходит с микрофоном к каждой участнице с ограниченным зрением и слегка дотрагивается рукой до конкурсантки, чья очередь отвечать, чтобы незрячие легко ориентировались в обстановке. 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С разминкой вы справились замечательно. Переходим к следующему заданию. Сейчас каждой из вас будет предложен отрывок из стихотворения. Ваша задача – назвать автора. За правильный ответ – один балл.</w:t>
      </w:r>
    </w:p>
    <w:p w:rsidR="0031506A" w:rsidRPr="008F262A" w:rsidRDefault="0031506A" w:rsidP="006D4135">
      <w:pPr>
        <w:ind w:firstLine="709"/>
        <w:rPr>
          <w:rFonts w:ascii="Tahoma" w:hAnsi="Tahoma" w:cs="Tahoma"/>
          <w:b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Пояснение</w:t>
      </w:r>
      <w:r w:rsidRPr="008F262A">
        <w:rPr>
          <w:rFonts w:ascii="Tahoma" w:hAnsi="Tahoma" w:cs="Tahoma"/>
        </w:rPr>
        <w:t xml:space="preserve">: в данном конкурсе использовались отрывки из стихов: А. С. Пушкина, М. Ю. Лермонтова, Н. А. Некрасова, А.А. Блока, С. А. Есенина, А. Т. Твардовского. 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И третье задание - творческое. Оно являлось домашним заданием конкурсанток. Прочитать свое любимое стихотворение или поэтический отрывок. Жюри будет оценивать ваш артистизм, вкус и понимание поэтического материала. Наивысшая оценка</w:t>
      </w:r>
      <w:r w:rsidR="00A743E9">
        <w:rPr>
          <w:rFonts w:ascii="Tahoma" w:hAnsi="Tahoma" w:cs="Tahoma"/>
        </w:rPr>
        <w:t xml:space="preserve"> </w:t>
      </w:r>
      <w:r w:rsidRPr="008F262A">
        <w:rPr>
          <w:rFonts w:ascii="Tahoma" w:hAnsi="Tahoma" w:cs="Tahoma"/>
        </w:rPr>
        <w:t>- 5 баллов.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Пояснение</w:t>
      </w:r>
      <w:r w:rsidRPr="008F262A">
        <w:rPr>
          <w:rFonts w:ascii="Tahoma" w:hAnsi="Tahoma" w:cs="Tahoma"/>
        </w:rPr>
        <w:t>: домашнее задание участницам даётся не позднее, чем за неделю до мероприятия. Предоставлять слово конкурсанткам не обязательно всегда в порядке номеров. Это можно делать по усмотрению ведущего.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 xml:space="preserve">Ведущий </w:t>
      </w:r>
      <w:r w:rsidRPr="008F262A">
        <w:rPr>
          <w:rFonts w:ascii="Tahoma" w:hAnsi="Tahoma" w:cs="Tahoma"/>
        </w:rPr>
        <w:t xml:space="preserve">2: Первый конкурс завершён и, пока жюри подводит итоги, для вас звучит песня  (объявляется номер самодеятельности). 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Второй конкурс посвящён нашим любимым литературным женским персонажам и называется он «Угадай героиню».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Пояснение</w:t>
      </w:r>
      <w:r w:rsidRPr="008F262A">
        <w:rPr>
          <w:rFonts w:ascii="Tahoma" w:hAnsi="Tahoma" w:cs="Tahoma"/>
        </w:rPr>
        <w:t xml:space="preserve">: Каждая участница по очереди с помощью ведущего садится на компьютерный стул, ведущий разворачивает её спиной к входу на сцену, и </w:t>
      </w:r>
      <w:proofErr w:type="gramStart"/>
      <w:r w:rsidRPr="008F262A">
        <w:rPr>
          <w:rFonts w:ascii="Tahoma" w:hAnsi="Tahoma" w:cs="Tahoma"/>
        </w:rPr>
        <w:t>в</w:t>
      </w:r>
      <w:proofErr w:type="gramEnd"/>
      <w:r w:rsidRPr="008F262A">
        <w:rPr>
          <w:rFonts w:ascii="Tahoma" w:hAnsi="Tahoma" w:cs="Tahoma"/>
        </w:rPr>
        <w:t xml:space="preserve"> анфас </w:t>
      </w:r>
      <w:proofErr w:type="gramStart"/>
      <w:r w:rsidRPr="008F262A">
        <w:rPr>
          <w:rFonts w:ascii="Tahoma" w:hAnsi="Tahoma" w:cs="Tahoma"/>
        </w:rPr>
        <w:t>к</w:t>
      </w:r>
      <w:proofErr w:type="gramEnd"/>
      <w:r w:rsidRPr="008F262A">
        <w:rPr>
          <w:rFonts w:ascii="Tahoma" w:hAnsi="Tahoma" w:cs="Tahoma"/>
        </w:rPr>
        <w:t xml:space="preserve"> зрительному залу, затем приглашает войти литературную героиню. Конкурсантке предлагается, задавая вопросы вошедшей героине, отгадать: кто она, из какого произведения и назвать автора. Максимум, по условиям конкурса, можно задать шесть вопросов. Нельзя задавать прямые вопросы типа: «как Вас зовут?», «Ваше прозвище?», «фамилия Вашего мужа?». Конкурсантка имеет право взять две подсказки: музыкальную и подсказку зала. Ведущие, представляющие образы, соответственно одеты и могут иметь вещи, присущие данному образу. Конкурс оценивается по пятибалльной системе, учитывается также после какого вопроса отгадан образ и пользовалась ли </w:t>
      </w:r>
      <w:proofErr w:type="gramStart"/>
      <w:r w:rsidRPr="008F262A">
        <w:rPr>
          <w:rFonts w:ascii="Tahoma" w:hAnsi="Tahoma" w:cs="Tahoma"/>
        </w:rPr>
        <w:t>играющая</w:t>
      </w:r>
      <w:proofErr w:type="gramEnd"/>
      <w:r w:rsidRPr="008F262A">
        <w:rPr>
          <w:rFonts w:ascii="Tahoma" w:hAnsi="Tahoma" w:cs="Tahoma"/>
        </w:rPr>
        <w:t xml:space="preserve"> подсказками. Если конкурсантка затрудняется в ответе, вопрос можно отдать в зрительный зал. Это можно делать во всех конкурсных заданиях.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(Ведущий 1</w:t>
      </w:r>
      <w:r w:rsidRPr="008F262A">
        <w:rPr>
          <w:rFonts w:ascii="Tahoma" w:hAnsi="Tahoma" w:cs="Tahoma"/>
        </w:rPr>
        <w:t xml:space="preserve"> разъясняет условия конкурса)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Образы</w:t>
      </w:r>
      <w:r w:rsidRPr="008F262A">
        <w:rPr>
          <w:rFonts w:ascii="Tahoma" w:hAnsi="Tahoma" w:cs="Tahoma"/>
        </w:rPr>
        <w:t>: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1. Красная шапочка. Костюм и реквизит: красная шапка, фартук, жилетка, в руках корзинка. Ответ: Шарль Перро. Сказка «Красная шапочка». Героиня -  Красная шапочка.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2. Нина Арбенина. Костюм и реквизит: бальное платье, на лице маска, на руке браслет. Ответ: М.Ю. Лермонтов. Драма «Маскарад». Героиня -  Нина Арбенина.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3. Мери </w:t>
      </w:r>
      <w:proofErr w:type="spellStart"/>
      <w:r w:rsidRPr="008F262A">
        <w:rPr>
          <w:rFonts w:ascii="Tahoma" w:hAnsi="Tahoma" w:cs="Tahoma"/>
        </w:rPr>
        <w:t>Поппинс</w:t>
      </w:r>
      <w:proofErr w:type="spellEnd"/>
      <w:r w:rsidRPr="008F262A">
        <w:rPr>
          <w:rFonts w:ascii="Tahoma" w:hAnsi="Tahoma" w:cs="Tahoma"/>
        </w:rPr>
        <w:t xml:space="preserve">. Костюм и реквизит: шляпа, фартук, в руке раскрытый зонтик. Ответ: </w:t>
      </w:r>
      <w:proofErr w:type="spellStart"/>
      <w:r w:rsidRPr="008F262A">
        <w:rPr>
          <w:rFonts w:ascii="Tahoma" w:hAnsi="Tahoma" w:cs="Tahoma"/>
        </w:rPr>
        <w:t>Памела</w:t>
      </w:r>
      <w:proofErr w:type="spellEnd"/>
      <w:r w:rsidRPr="008F262A">
        <w:rPr>
          <w:rFonts w:ascii="Tahoma" w:hAnsi="Tahoma" w:cs="Tahoma"/>
        </w:rPr>
        <w:t xml:space="preserve"> </w:t>
      </w:r>
      <w:proofErr w:type="spellStart"/>
      <w:r w:rsidRPr="008F262A">
        <w:rPr>
          <w:rFonts w:ascii="Tahoma" w:hAnsi="Tahoma" w:cs="Tahoma"/>
        </w:rPr>
        <w:t>Трэверс</w:t>
      </w:r>
      <w:proofErr w:type="spellEnd"/>
      <w:r w:rsidRPr="008F262A">
        <w:rPr>
          <w:rFonts w:ascii="Tahoma" w:hAnsi="Tahoma" w:cs="Tahoma"/>
        </w:rPr>
        <w:t xml:space="preserve">. Детский рассказ «Мери </w:t>
      </w:r>
      <w:proofErr w:type="spellStart"/>
      <w:r w:rsidRPr="008F262A">
        <w:rPr>
          <w:rFonts w:ascii="Tahoma" w:hAnsi="Tahoma" w:cs="Tahoma"/>
        </w:rPr>
        <w:t>Поппинс</w:t>
      </w:r>
      <w:proofErr w:type="spellEnd"/>
      <w:r w:rsidRPr="008F262A">
        <w:rPr>
          <w:rFonts w:ascii="Tahoma" w:hAnsi="Tahoma" w:cs="Tahoma"/>
        </w:rPr>
        <w:t xml:space="preserve">». Героиня -  Мери </w:t>
      </w:r>
      <w:proofErr w:type="spellStart"/>
      <w:r w:rsidRPr="008F262A">
        <w:rPr>
          <w:rFonts w:ascii="Tahoma" w:hAnsi="Tahoma" w:cs="Tahoma"/>
        </w:rPr>
        <w:t>Поппинс</w:t>
      </w:r>
      <w:proofErr w:type="spellEnd"/>
      <w:r w:rsidRPr="008F262A">
        <w:rPr>
          <w:rFonts w:ascii="Tahoma" w:hAnsi="Tahoma" w:cs="Tahoma"/>
        </w:rPr>
        <w:t>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4. Снегурочка. Костюм и реквизит: костюм Снегурочки. Ответ: А. Н. Островский. Весенняя сказка «Снегурочка». Героиня -  Снегурочка.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5. Анна Каренина. Костюм и реквизит: шляпа, накидка, перчатки, длинное платье, в руках коробка-подарок для сына. Ответ: Л. Н. Толстой роман «Анна Каренина». Героиня -  Анна Каренина.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6. Старая графиня. Костюм и реквизит: чепец, длинное платье, на плечах шаль, в руках три карты. Ответ: А. С. Пушкин Повесть «Пиковая дама». Героиня -  старая графиня.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  <w:b/>
        </w:rPr>
      </w:pPr>
      <w:r w:rsidRPr="008F262A">
        <w:rPr>
          <w:rFonts w:ascii="Tahoma" w:hAnsi="Tahoma" w:cs="Tahoma"/>
        </w:rPr>
        <w:t xml:space="preserve"> </w:t>
      </w:r>
      <w:r w:rsidRPr="008F262A">
        <w:rPr>
          <w:rFonts w:ascii="Tahoma" w:hAnsi="Tahoma" w:cs="Tahoma"/>
          <w:b/>
        </w:rPr>
        <w:t>Музыкальные подсказки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1. А. Рыбников. Песня Красной шапочки из кинофильма «Красная шапочка»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2.А.  Хачатурян. Вальс к драме Лермонтова «Маскарад»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3. М. Дунаевский. «Полгода плохая погода» песня из кинофильма «Мери </w:t>
      </w:r>
      <w:proofErr w:type="spellStart"/>
      <w:r w:rsidRPr="008F262A">
        <w:rPr>
          <w:rFonts w:ascii="Tahoma" w:hAnsi="Tahoma" w:cs="Tahoma"/>
        </w:rPr>
        <w:t>Поппинс</w:t>
      </w:r>
      <w:proofErr w:type="spellEnd"/>
      <w:r w:rsidRPr="008F262A">
        <w:rPr>
          <w:rFonts w:ascii="Tahoma" w:hAnsi="Tahoma" w:cs="Tahoma"/>
        </w:rPr>
        <w:t>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4. Римский–Корсаков. Вторая песня Леля из оперы «Снегурочка». «Туча с громом сговаривалась».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5.И. Николаев. Песня «Анна Каренина».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6.П. И.  Чайковский. Ария Германа из оперы «Пиковая дама». «Что наша жизнь – игра».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Пояснение</w:t>
      </w:r>
      <w:r w:rsidRPr="008F262A">
        <w:rPr>
          <w:rFonts w:ascii="Tahoma" w:hAnsi="Tahoma" w:cs="Tahoma"/>
        </w:rPr>
        <w:t>: музыкальные подсказки звучат не более 1 минуты.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Мы благодарим всех участниц за успешно проведённые расследования. Все вы прекрасно сыграли роль Анастасии Каменской, применяя метод дедукции, сравнительного анализа, включая женскую интуицию, молодцы! А сейчас наше многоуважаемое жюри огласит результаты первого конкурса.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proofErr w:type="gramStart"/>
      <w:r w:rsidRPr="008F262A">
        <w:rPr>
          <w:rFonts w:ascii="Tahoma" w:hAnsi="Tahoma" w:cs="Tahoma"/>
        </w:rPr>
        <w:t>(Слово жюри.</w:t>
      </w:r>
      <w:proofErr w:type="gramEnd"/>
      <w:r w:rsidRPr="008F262A">
        <w:rPr>
          <w:rFonts w:ascii="Tahoma" w:hAnsi="Tahoma" w:cs="Tahoma"/>
        </w:rPr>
        <w:t xml:space="preserve"> Музыкальная пауза. </w:t>
      </w:r>
      <w:proofErr w:type="gramStart"/>
      <w:r w:rsidRPr="008F262A">
        <w:rPr>
          <w:rFonts w:ascii="Tahoma" w:hAnsi="Tahoma" w:cs="Tahoma"/>
        </w:rPr>
        <w:t>Номер художественной самодеятельности).</w:t>
      </w:r>
      <w:proofErr w:type="gramEnd"/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А теперь начинаем музыкальный конкурс. Вам, уважаемые конкурсантки, будут предложены музыкальные отрывки. Время звучания отрывка одна минута. А вы должны назвать литературное произведение, с которым связана музыка, и его автора. За каждый полный и правильный ответ - два балла.</w:t>
      </w:r>
    </w:p>
    <w:p w:rsidR="0031506A" w:rsidRPr="008F262A" w:rsidRDefault="0031506A" w:rsidP="006D4135">
      <w:pPr>
        <w:ind w:firstLine="709"/>
        <w:rPr>
          <w:rFonts w:ascii="Tahoma" w:hAnsi="Tahoma" w:cs="Tahoma"/>
          <w:b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Музыкальные отрывки</w:t>
      </w:r>
      <w:r w:rsidRPr="008F262A">
        <w:rPr>
          <w:rFonts w:ascii="Tahoma" w:hAnsi="Tahoma" w:cs="Tahoma"/>
        </w:rPr>
        <w:t>: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1. Свиридов. Вальс к кинофильму «Метель». Ответ: А. С. Пушкин. Повести Белкина. «Метель».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2. Шостакович. Романс к кинофильму «Овод». Ответ: Э. </w:t>
      </w:r>
      <w:proofErr w:type="spellStart"/>
      <w:r w:rsidRPr="008F262A">
        <w:rPr>
          <w:rFonts w:ascii="Tahoma" w:hAnsi="Tahoma" w:cs="Tahoma"/>
        </w:rPr>
        <w:t>Войнич</w:t>
      </w:r>
      <w:proofErr w:type="spellEnd"/>
      <w:r w:rsidRPr="008F262A">
        <w:rPr>
          <w:rFonts w:ascii="Tahoma" w:hAnsi="Tahoma" w:cs="Tahoma"/>
        </w:rPr>
        <w:t>. Роман «Овод».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3. Петров, стихи Б. Ахмадуллиной. Романс Ларисы из кинофильма «Жестокий романс» «А напоследок я скажу». Ответ: А. Н. Островский.  Пьеса «Бесприданница».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4. Дашкевич. Увертюра к кинофильму «Приключения Шерлока Холмса и доктора Ватсона». Ответ: Артур </w:t>
      </w:r>
      <w:proofErr w:type="spellStart"/>
      <w:r w:rsidRPr="008F262A">
        <w:rPr>
          <w:rFonts w:ascii="Tahoma" w:hAnsi="Tahoma" w:cs="Tahoma"/>
        </w:rPr>
        <w:t>Конан</w:t>
      </w:r>
      <w:proofErr w:type="spellEnd"/>
      <w:r w:rsidRPr="008F262A">
        <w:rPr>
          <w:rFonts w:ascii="Tahoma" w:hAnsi="Tahoma" w:cs="Tahoma"/>
        </w:rPr>
        <w:t xml:space="preserve"> </w:t>
      </w:r>
      <w:proofErr w:type="spellStart"/>
      <w:r w:rsidRPr="008F262A">
        <w:rPr>
          <w:rFonts w:ascii="Tahoma" w:hAnsi="Tahoma" w:cs="Tahoma"/>
        </w:rPr>
        <w:t>Дойль</w:t>
      </w:r>
      <w:proofErr w:type="spellEnd"/>
      <w:r w:rsidRPr="008F262A">
        <w:rPr>
          <w:rFonts w:ascii="Tahoma" w:hAnsi="Tahoma" w:cs="Tahoma"/>
        </w:rPr>
        <w:t>. Повести, героем которых является сыщик Шерлок Холмс.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5. </w:t>
      </w:r>
      <w:proofErr w:type="spellStart"/>
      <w:r w:rsidRPr="008F262A">
        <w:rPr>
          <w:rFonts w:ascii="Tahoma" w:hAnsi="Tahoma" w:cs="Tahoma"/>
        </w:rPr>
        <w:t>Крылатов</w:t>
      </w:r>
      <w:proofErr w:type="spellEnd"/>
      <w:r w:rsidRPr="008F262A">
        <w:rPr>
          <w:rFonts w:ascii="Tahoma" w:hAnsi="Tahoma" w:cs="Tahoma"/>
        </w:rPr>
        <w:t xml:space="preserve">, стихи </w:t>
      </w:r>
      <w:proofErr w:type="spellStart"/>
      <w:r w:rsidRPr="008F262A">
        <w:rPr>
          <w:rFonts w:ascii="Tahoma" w:hAnsi="Tahoma" w:cs="Tahoma"/>
        </w:rPr>
        <w:t>Энтина</w:t>
      </w:r>
      <w:proofErr w:type="spellEnd"/>
      <w:r w:rsidRPr="008F262A">
        <w:rPr>
          <w:rFonts w:ascii="Tahoma" w:hAnsi="Tahoma" w:cs="Tahoma"/>
        </w:rPr>
        <w:t xml:space="preserve"> «Крылатые качели».  Песня из кинофильма «Приключения Электроника». Ответ: Е. Велтистов. Повесть «Приключения Электроника».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6. Е. Дога. Вальс к кинофильму «Мой ласковый и нежный зверь». Ответ: А. П. Чехов. Повесть «Драма на охоте».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2</w:t>
      </w:r>
      <w:r w:rsidRPr="008F262A">
        <w:rPr>
          <w:rFonts w:ascii="Tahoma" w:hAnsi="Tahoma" w:cs="Tahoma"/>
        </w:rPr>
        <w:t xml:space="preserve">: </w:t>
      </w:r>
      <w:r w:rsidR="006D4135">
        <w:rPr>
          <w:rFonts w:ascii="Tahoma" w:hAnsi="Tahoma" w:cs="Tahoma"/>
        </w:rPr>
        <w:t>П</w:t>
      </w:r>
      <w:r w:rsidRPr="008F262A">
        <w:rPr>
          <w:rFonts w:ascii="Tahoma" w:hAnsi="Tahoma" w:cs="Tahoma"/>
        </w:rPr>
        <w:t>ока жюри подводит итоги этого конкурса, для вас поёт (объявляется номер самодеятельности).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А сейчас слово жюри по второму конкурсу, который назывался «Угадай героиню».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A743E9" w:rsidP="006D4135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(Выступление жюри</w:t>
      </w:r>
      <w:r w:rsidR="0031506A" w:rsidRPr="008F262A">
        <w:rPr>
          <w:rFonts w:ascii="Tahoma" w:hAnsi="Tahoma" w:cs="Tahoma"/>
        </w:rPr>
        <w:t>)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Пока наше жюри подводит итоги третьего музыкального конкурса и готовит окончательные результаты, мы хотели бы задать несколько литературных вопросов нашему залу.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(проводится литературная викторина с залом).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               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 </w:t>
      </w:r>
      <w:r w:rsidRPr="008F262A">
        <w:rPr>
          <w:rFonts w:ascii="Tahoma" w:hAnsi="Tahoma" w:cs="Tahoma"/>
          <w:b/>
        </w:rPr>
        <w:t xml:space="preserve">Литературная викторина 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Как звали главную героиню повести А. И. Куприна «Гранатовый браслет»? (Вера Шеина)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Кто была первая женщина – писатель, получившая Нобелевскую премию? (Сельмаг Лагерл</w:t>
      </w:r>
      <w:r w:rsidR="006D4135">
        <w:rPr>
          <w:rFonts w:ascii="Tahoma" w:hAnsi="Tahoma" w:cs="Tahoma"/>
          <w:bCs/>
        </w:rPr>
        <w:t>ё</w:t>
      </w:r>
      <w:r w:rsidRPr="008F262A">
        <w:rPr>
          <w:rFonts w:ascii="Tahoma" w:hAnsi="Tahoma" w:cs="Tahoma"/>
          <w:bCs/>
        </w:rPr>
        <w:t>ф, в 1909 году)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Имена детективов, наиболее часто встречающихся в романах Агаты Кристи? (</w:t>
      </w:r>
      <w:proofErr w:type="spellStart"/>
      <w:r w:rsidRPr="008F262A">
        <w:rPr>
          <w:rFonts w:ascii="Tahoma" w:hAnsi="Tahoma" w:cs="Tahoma"/>
          <w:bCs/>
        </w:rPr>
        <w:t>Эркюль</w:t>
      </w:r>
      <w:proofErr w:type="spellEnd"/>
      <w:r w:rsidRPr="008F262A">
        <w:rPr>
          <w:rFonts w:ascii="Tahoma" w:hAnsi="Tahoma" w:cs="Tahoma"/>
          <w:bCs/>
        </w:rPr>
        <w:t xml:space="preserve"> </w:t>
      </w:r>
      <w:proofErr w:type="spellStart"/>
      <w:r w:rsidRPr="008F262A">
        <w:rPr>
          <w:rFonts w:ascii="Tahoma" w:hAnsi="Tahoma" w:cs="Tahoma"/>
          <w:bCs/>
        </w:rPr>
        <w:t>Пуаро</w:t>
      </w:r>
      <w:proofErr w:type="spellEnd"/>
      <w:r w:rsidRPr="008F262A">
        <w:rPr>
          <w:rFonts w:ascii="Tahoma" w:hAnsi="Tahoma" w:cs="Tahoma"/>
          <w:bCs/>
        </w:rPr>
        <w:t xml:space="preserve">, мисс </w:t>
      </w:r>
      <w:proofErr w:type="spellStart"/>
      <w:r w:rsidRPr="008F262A">
        <w:rPr>
          <w:rFonts w:ascii="Tahoma" w:hAnsi="Tahoma" w:cs="Tahoma"/>
          <w:bCs/>
        </w:rPr>
        <w:t>Марпл</w:t>
      </w:r>
      <w:proofErr w:type="spellEnd"/>
      <w:r w:rsidRPr="008F262A">
        <w:rPr>
          <w:rFonts w:ascii="Tahoma" w:hAnsi="Tahoma" w:cs="Tahoma"/>
          <w:bCs/>
        </w:rPr>
        <w:t xml:space="preserve">, Томми и </w:t>
      </w:r>
      <w:proofErr w:type="spellStart"/>
      <w:r w:rsidRPr="008F262A">
        <w:rPr>
          <w:rFonts w:ascii="Tahoma" w:hAnsi="Tahoma" w:cs="Tahoma"/>
          <w:bCs/>
        </w:rPr>
        <w:t>Тапенс</w:t>
      </w:r>
      <w:proofErr w:type="spellEnd"/>
      <w:r w:rsidRPr="008F262A">
        <w:rPr>
          <w:rFonts w:ascii="Tahoma" w:hAnsi="Tahoma" w:cs="Tahoma"/>
          <w:bCs/>
        </w:rPr>
        <w:t xml:space="preserve">, </w:t>
      </w:r>
      <w:proofErr w:type="spellStart"/>
      <w:r w:rsidRPr="008F262A">
        <w:rPr>
          <w:rFonts w:ascii="Tahoma" w:hAnsi="Tahoma" w:cs="Tahoma"/>
          <w:bCs/>
        </w:rPr>
        <w:t>Паркер</w:t>
      </w:r>
      <w:proofErr w:type="spellEnd"/>
      <w:r w:rsidRPr="008F262A">
        <w:rPr>
          <w:rFonts w:ascii="Tahoma" w:hAnsi="Tahoma" w:cs="Tahoma"/>
          <w:bCs/>
        </w:rPr>
        <w:t xml:space="preserve"> </w:t>
      </w:r>
      <w:proofErr w:type="spellStart"/>
      <w:r w:rsidRPr="008F262A">
        <w:rPr>
          <w:rFonts w:ascii="Tahoma" w:hAnsi="Tahoma" w:cs="Tahoma"/>
          <w:bCs/>
        </w:rPr>
        <w:t>Пейн</w:t>
      </w:r>
      <w:proofErr w:type="spellEnd"/>
      <w:r w:rsidRPr="008F262A">
        <w:rPr>
          <w:rFonts w:ascii="Tahoma" w:hAnsi="Tahoma" w:cs="Tahoma"/>
          <w:bCs/>
        </w:rPr>
        <w:t>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 xml:space="preserve">Как звали даму сердца Дон Кихота? (Дульсинея </w:t>
      </w:r>
      <w:proofErr w:type="spellStart"/>
      <w:r w:rsidRPr="008F262A">
        <w:rPr>
          <w:rFonts w:ascii="Tahoma" w:hAnsi="Tahoma" w:cs="Tahoma"/>
          <w:bCs/>
        </w:rPr>
        <w:t>Тобосская</w:t>
      </w:r>
      <w:proofErr w:type="spellEnd"/>
      <w:r w:rsidRPr="008F262A">
        <w:rPr>
          <w:rFonts w:ascii="Tahoma" w:hAnsi="Tahoma" w:cs="Tahoma"/>
          <w:bCs/>
        </w:rPr>
        <w:t>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 xml:space="preserve">В пьесе Шекспира «Ромео и Джульетта» Ромео носит фамилию </w:t>
      </w:r>
      <w:proofErr w:type="spellStart"/>
      <w:r w:rsidRPr="008F262A">
        <w:rPr>
          <w:rFonts w:ascii="Tahoma" w:hAnsi="Tahoma" w:cs="Tahoma"/>
          <w:bCs/>
        </w:rPr>
        <w:t>Монтекки</w:t>
      </w:r>
      <w:proofErr w:type="spellEnd"/>
      <w:r w:rsidRPr="008F262A">
        <w:rPr>
          <w:rFonts w:ascii="Tahoma" w:hAnsi="Tahoma" w:cs="Tahoma"/>
          <w:bCs/>
        </w:rPr>
        <w:t>. Как фамилия Джульетты? (</w:t>
      </w:r>
      <w:proofErr w:type="spellStart"/>
      <w:r w:rsidRPr="008F262A">
        <w:rPr>
          <w:rFonts w:ascii="Tahoma" w:hAnsi="Tahoma" w:cs="Tahoma"/>
          <w:bCs/>
        </w:rPr>
        <w:t>Капулетти</w:t>
      </w:r>
      <w:proofErr w:type="spellEnd"/>
      <w:r w:rsidRPr="008F262A">
        <w:rPr>
          <w:rFonts w:ascii="Tahoma" w:hAnsi="Tahoma" w:cs="Tahoma"/>
          <w:bCs/>
        </w:rPr>
        <w:t>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Как называется книга, ставшая продолжением «Алисы в стране Чудес» Льюиса Кэрролла? («Алиса в зазеркалье»)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 xml:space="preserve">Как известно, </w:t>
      </w:r>
      <w:proofErr w:type="spellStart"/>
      <w:r w:rsidRPr="008F262A">
        <w:rPr>
          <w:rFonts w:ascii="Tahoma" w:hAnsi="Tahoma" w:cs="Tahoma"/>
          <w:bCs/>
        </w:rPr>
        <w:t>грибоедовская</w:t>
      </w:r>
      <w:proofErr w:type="spellEnd"/>
      <w:r w:rsidRPr="008F262A">
        <w:rPr>
          <w:rFonts w:ascii="Tahoma" w:hAnsi="Tahoma" w:cs="Tahoma"/>
          <w:bCs/>
        </w:rPr>
        <w:t xml:space="preserve"> комедия «Горе от ума» стала богатейшим источником поговорок и пословиц. Чтобы превзойти эту пьесу по количеству афоризмов, потребовалась дилогия. Какая? («Двенадцать стульев» и «Золотой теленок» Илья Ильф и Евгений Петров)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Эта знаменитая американская танцовщица была женой Сергея Есенина? (Айседора Дункан)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Какой поэт сказал о русской женщине «коня на скаку остановит, в горящую избу войдет» (Н. А. Некрасов)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Какую вещь позаимствовали наши домохозяйки у древних фараонов? (фартук)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 xml:space="preserve">Эта русская поэтесса родилась в один год и с Чарли </w:t>
      </w:r>
      <w:proofErr w:type="spellStart"/>
      <w:r w:rsidRPr="008F262A">
        <w:rPr>
          <w:rFonts w:ascii="Tahoma" w:hAnsi="Tahoma" w:cs="Tahoma"/>
          <w:bCs/>
        </w:rPr>
        <w:t>Чаплиным</w:t>
      </w:r>
      <w:proofErr w:type="spellEnd"/>
      <w:r w:rsidRPr="008F262A">
        <w:rPr>
          <w:rFonts w:ascii="Tahoma" w:hAnsi="Tahoma" w:cs="Tahoma"/>
          <w:bCs/>
        </w:rPr>
        <w:t>, и с Эйфелевой башней? (Анна Ахматова, 1889 год)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Кто автор, и как называется пьеса, по которой поставлен мюзикл «Моя прекрасная леди»? (пьеса Бернарда Шоу «</w:t>
      </w:r>
      <w:proofErr w:type="spellStart"/>
      <w:r w:rsidRPr="008F262A">
        <w:rPr>
          <w:rFonts w:ascii="Tahoma" w:hAnsi="Tahoma" w:cs="Tahoma"/>
          <w:bCs/>
        </w:rPr>
        <w:t>Пигмалион</w:t>
      </w:r>
      <w:proofErr w:type="spellEnd"/>
      <w:r w:rsidRPr="008F262A">
        <w:rPr>
          <w:rFonts w:ascii="Tahoma" w:hAnsi="Tahoma" w:cs="Tahoma"/>
          <w:bCs/>
        </w:rPr>
        <w:t>»)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proofErr w:type="gramStart"/>
      <w:r w:rsidRPr="008F262A">
        <w:rPr>
          <w:rFonts w:ascii="Tahoma" w:hAnsi="Tahoma" w:cs="Tahoma"/>
          <w:bCs/>
        </w:rPr>
        <w:t>Поэма</w:t>
      </w:r>
      <w:proofErr w:type="gramEnd"/>
      <w:r w:rsidRPr="008F262A">
        <w:rPr>
          <w:rFonts w:ascii="Tahoma" w:hAnsi="Tahoma" w:cs="Tahoma"/>
          <w:bCs/>
        </w:rPr>
        <w:t xml:space="preserve"> какого поэта легла в основу оперы Сергея Васильевича Рахманинова «Алеко»? (Поэма А. С. Пушкина «Цыганы»)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«Она меня за муки полюбила, а я ее за состраданье к ним». Из какой пьесы эта цитата? (Из пьесы «Отелло» Уильяма Шекспира)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Как звали русского писателя, который написал пьесу «Чайка»? (А.П.Чехов, 1860 – 1904)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 xml:space="preserve">Аврора Дюпен была известнейшей французской писательницей, дружила с </w:t>
      </w:r>
      <w:proofErr w:type="spellStart"/>
      <w:r w:rsidRPr="008F262A">
        <w:rPr>
          <w:rFonts w:ascii="Tahoma" w:hAnsi="Tahoma" w:cs="Tahoma"/>
          <w:bCs/>
        </w:rPr>
        <w:t>Фридериком</w:t>
      </w:r>
      <w:proofErr w:type="spellEnd"/>
      <w:r w:rsidRPr="008F262A">
        <w:rPr>
          <w:rFonts w:ascii="Tahoma" w:hAnsi="Tahoma" w:cs="Tahoma"/>
          <w:bCs/>
        </w:rPr>
        <w:t xml:space="preserve"> Шопеном. Под каким псевдонимом она писала? (Жорж Санд, 1804-1876)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Кому Александр Блок посвятил цикл «Стихи о Прекрасной Даме»? (Своей жене – Любови Дмитриевне Менделеевой)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Как звали героинь пьесы Антона Павловича Чехова «Три сестры» (Ольга, Маша и Ирина Прохоровы)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Рукопись «Рубаи» Омара Хайяма трагически погибла в 1912 году во время крупнейшей катастрофы века. Что с ней произошло? (Рукопись утонула вместе с кораблем «Титаник»)</w:t>
      </w:r>
    </w:p>
    <w:p w:rsidR="0031506A" w:rsidRPr="008F262A" w:rsidRDefault="0031506A" w:rsidP="006D4135">
      <w:pPr>
        <w:numPr>
          <w:ilvl w:val="0"/>
          <w:numId w:val="1"/>
        </w:numPr>
        <w:ind w:left="0"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О какой героине написал А.С. Пушкин такие строки:</w:t>
      </w:r>
    </w:p>
    <w:p w:rsidR="0031506A" w:rsidRPr="008F262A" w:rsidRDefault="0031506A" w:rsidP="006D4135">
      <w:pPr>
        <w:ind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«Когда случилось где-нибудь</w:t>
      </w:r>
    </w:p>
    <w:p w:rsidR="0031506A" w:rsidRPr="008F262A" w:rsidRDefault="0031506A" w:rsidP="006D4135">
      <w:pPr>
        <w:ind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Ей встретить мерного монаха</w:t>
      </w:r>
    </w:p>
    <w:p w:rsidR="0031506A" w:rsidRPr="008F262A" w:rsidRDefault="0031506A" w:rsidP="006D4135">
      <w:pPr>
        <w:ind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Иль быстрый заяц меж полей</w:t>
      </w:r>
    </w:p>
    <w:p w:rsidR="0031506A" w:rsidRPr="008F262A" w:rsidRDefault="0031506A" w:rsidP="006D4135">
      <w:pPr>
        <w:ind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 xml:space="preserve">Перебегал дорогу ей, </w:t>
      </w:r>
    </w:p>
    <w:p w:rsidR="0031506A" w:rsidRPr="008F262A" w:rsidRDefault="0031506A" w:rsidP="006D4135">
      <w:pPr>
        <w:ind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Не зная, что начать со страха,</w:t>
      </w:r>
    </w:p>
    <w:p w:rsidR="0031506A" w:rsidRPr="008F262A" w:rsidRDefault="0031506A" w:rsidP="006D4135">
      <w:pPr>
        <w:ind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 xml:space="preserve">Предчувствий горестных </w:t>
      </w:r>
      <w:proofErr w:type="gramStart"/>
      <w:r w:rsidRPr="008F262A">
        <w:rPr>
          <w:rFonts w:ascii="Tahoma" w:hAnsi="Tahoma" w:cs="Tahoma"/>
          <w:bCs/>
        </w:rPr>
        <w:t>полна</w:t>
      </w:r>
      <w:proofErr w:type="gramEnd"/>
      <w:r w:rsidRPr="008F262A">
        <w:rPr>
          <w:rFonts w:ascii="Tahoma" w:hAnsi="Tahoma" w:cs="Tahoma"/>
          <w:bCs/>
        </w:rPr>
        <w:t>,</w:t>
      </w:r>
    </w:p>
    <w:p w:rsidR="0031506A" w:rsidRPr="008F262A" w:rsidRDefault="0031506A" w:rsidP="006D4135">
      <w:pPr>
        <w:ind w:firstLine="709"/>
        <w:rPr>
          <w:rFonts w:ascii="Tahoma" w:hAnsi="Tahoma" w:cs="Tahoma"/>
          <w:bCs/>
        </w:rPr>
      </w:pPr>
      <w:r w:rsidRPr="008F262A">
        <w:rPr>
          <w:rFonts w:ascii="Tahoma" w:hAnsi="Tahoma" w:cs="Tahoma"/>
          <w:bCs/>
        </w:rPr>
        <w:t>Ждала несчастья уж она»?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Cs/>
        </w:rPr>
        <w:t xml:space="preserve">(О Татьяне Лариной) 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2</w:t>
      </w:r>
      <w:r w:rsidRPr="008F262A">
        <w:rPr>
          <w:rFonts w:ascii="Tahoma" w:hAnsi="Tahoma" w:cs="Tahoma"/>
        </w:rPr>
        <w:t>: Мы думаем, что наше жюри готово огласить результаты последнего музыкального конкурса. Предоставляем слово жюри.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6D4135" w:rsidP="006D4135">
      <w:pPr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(Слово ж</w:t>
      </w:r>
      <w:r w:rsidR="0031506A" w:rsidRPr="008F262A">
        <w:rPr>
          <w:rFonts w:ascii="Tahoma" w:hAnsi="Tahoma" w:cs="Tahoma"/>
        </w:rPr>
        <w:t>юри).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Дорогие друзья, наш конкурс подошёл к концу, но мы ещё немного подержим интригу. Предлагаем нашим замечательным конкурсанткам отдохнуть и вместе со зрителями послушать песни, которые приготовили участники</w:t>
      </w:r>
      <w:r w:rsidR="006D4135">
        <w:rPr>
          <w:rFonts w:ascii="Tahoma" w:hAnsi="Tahoma" w:cs="Tahoma"/>
        </w:rPr>
        <w:t xml:space="preserve"> </w:t>
      </w:r>
      <w:r w:rsidR="005B0A38" w:rsidRPr="008F262A">
        <w:rPr>
          <w:rFonts w:ascii="Tahoma" w:hAnsi="Tahoma" w:cs="Tahoma"/>
        </w:rPr>
        <w:t>самодеятельности</w:t>
      </w:r>
      <w:r w:rsidRPr="008F262A">
        <w:rPr>
          <w:rFonts w:ascii="Tahoma" w:hAnsi="Tahoma" w:cs="Tahoma"/>
        </w:rPr>
        <w:t xml:space="preserve"> специально к сегодняшнему празднику.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</w:rPr>
        <w:t>(Исполняется три номера художественной самодеятельности).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Мы  приглашаем на сцену Жюри, которое объявит победительницу сегодняшнего конкурса – «Мисс читательницу - 2015».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  <w:bookmarkStart w:id="0" w:name="_GoBack"/>
      <w:bookmarkEnd w:id="0"/>
      <w:r w:rsidRPr="008F262A">
        <w:rPr>
          <w:rFonts w:ascii="Tahoma" w:hAnsi="Tahoma" w:cs="Tahoma"/>
        </w:rPr>
        <w:t>(Происходит награждение)</w:t>
      </w:r>
    </w:p>
    <w:p w:rsidR="0031506A" w:rsidRPr="008F262A" w:rsidRDefault="0031506A" w:rsidP="006D4135">
      <w:pPr>
        <w:ind w:firstLine="709"/>
        <w:rPr>
          <w:rFonts w:ascii="Tahoma" w:hAnsi="Tahoma" w:cs="Tahoma"/>
        </w:rPr>
      </w:pPr>
    </w:p>
    <w:p w:rsidR="0031506A" w:rsidRDefault="0031506A" w:rsidP="006D4135">
      <w:pPr>
        <w:ind w:firstLine="709"/>
        <w:rPr>
          <w:rFonts w:ascii="Tahoma" w:hAnsi="Tahoma" w:cs="Tahoma"/>
        </w:rPr>
      </w:pPr>
      <w:r w:rsidRPr="008F262A">
        <w:rPr>
          <w:rFonts w:ascii="Tahoma" w:hAnsi="Tahoma" w:cs="Tahoma"/>
          <w:b/>
        </w:rPr>
        <w:t>Ведущий 1</w:t>
      </w:r>
      <w:r w:rsidRPr="008F262A">
        <w:rPr>
          <w:rFonts w:ascii="Tahoma" w:hAnsi="Tahoma" w:cs="Tahoma"/>
        </w:rPr>
        <w:t>: И напоследок: все произведения, о которых шла сегодня речь, ждут вас, дорогой читатель, в нашей библиотеке на всех видах носителей информации. Приятного чтения!</w:t>
      </w:r>
    </w:p>
    <w:p w:rsidR="008F262A" w:rsidRDefault="008F262A" w:rsidP="006D4135">
      <w:pPr>
        <w:ind w:firstLine="709"/>
        <w:rPr>
          <w:rFonts w:ascii="Tahoma" w:hAnsi="Tahoma" w:cs="Tahoma"/>
        </w:rPr>
      </w:pPr>
    </w:p>
    <w:p w:rsidR="008F262A" w:rsidRDefault="008F262A" w:rsidP="008F262A">
      <w:pPr>
        <w:jc w:val="right"/>
        <w:rPr>
          <w:rFonts w:ascii="Tahoma" w:hAnsi="Tahoma" w:cs="Tahoma"/>
        </w:rPr>
      </w:pPr>
      <w:r w:rsidRPr="008F262A">
        <w:rPr>
          <w:rFonts w:ascii="Tahoma" w:hAnsi="Tahoma" w:cs="Tahoma"/>
        </w:rPr>
        <w:t xml:space="preserve">Составитель: </w:t>
      </w:r>
    </w:p>
    <w:p w:rsidR="008F262A" w:rsidRPr="008F262A" w:rsidRDefault="008F262A" w:rsidP="008F262A">
      <w:pPr>
        <w:jc w:val="right"/>
        <w:rPr>
          <w:rFonts w:ascii="Tahoma" w:hAnsi="Tahoma" w:cs="Tahoma"/>
        </w:rPr>
      </w:pPr>
      <w:r w:rsidRPr="008F262A">
        <w:rPr>
          <w:rFonts w:ascii="Tahoma" w:hAnsi="Tahoma" w:cs="Tahoma"/>
        </w:rPr>
        <w:t>Иванова Л.С.</w:t>
      </w:r>
    </w:p>
    <w:p w:rsidR="008F262A" w:rsidRPr="008F262A" w:rsidRDefault="008F262A">
      <w:pPr>
        <w:rPr>
          <w:rFonts w:ascii="Tahoma" w:hAnsi="Tahoma" w:cs="Tahoma"/>
        </w:rPr>
      </w:pPr>
    </w:p>
    <w:sectPr w:rsidR="008F262A" w:rsidRPr="008F262A" w:rsidSect="008F262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3161"/>
    <w:multiLevelType w:val="hybridMultilevel"/>
    <w:tmpl w:val="07C45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DD0739B"/>
    <w:multiLevelType w:val="multilevel"/>
    <w:tmpl w:val="99083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6F02"/>
    <w:rsid w:val="000A6713"/>
    <w:rsid w:val="000B57F3"/>
    <w:rsid w:val="000C7ADD"/>
    <w:rsid w:val="000D3264"/>
    <w:rsid w:val="00107538"/>
    <w:rsid w:val="001143EE"/>
    <w:rsid w:val="0015120A"/>
    <w:rsid w:val="00173DFA"/>
    <w:rsid w:val="00185379"/>
    <w:rsid w:val="001909EB"/>
    <w:rsid w:val="00194BA9"/>
    <w:rsid w:val="001A3F77"/>
    <w:rsid w:val="001C1909"/>
    <w:rsid w:val="001D37DC"/>
    <w:rsid w:val="0023009C"/>
    <w:rsid w:val="00263C9D"/>
    <w:rsid w:val="002A10D4"/>
    <w:rsid w:val="002A5E95"/>
    <w:rsid w:val="002A66FF"/>
    <w:rsid w:val="002A6DE1"/>
    <w:rsid w:val="002F1A78"/>
    <w:rsid w:val="00304DF8"/>
    <w:rsid w:val="0031506A"/>
    <w:rsid w:val="00332CE9"/>
    <w:rsid w:val="0035505A"/>
    <w:rsid w:val="0037104C"/>
    <w:rsid w:val="00376D83"/>
    <w:rsid w:val="003B1183"/>
    <w:rsid w:val="003D6D25"/>
    <w:rsid w:val="003F03F6"/>
    <w:rsid w:val="003F60B3"/>
    <w:rsid w:val="00400F12"/>
    <w:rsid w:val="004174A3"/>
    <w:rsid w:val="00417E9E"/>
    <w:rsid w:val="00420283"/>
    <w:rsid w:val="00431E08"/>
    <w:rsid w:val="00440CB5"/>
    <w:rsid w:val="00460874"/>
    <w:rsid w:val="0047744B"/>
    <w:rsid w:val="004871E8"/>
    <w:rsid w:val="0049453D"/>
    <w:rsid w:val="00522187"/>
    <w:rsid w:val="00525EAF"/>
    <w:rsid w:val="00531FF2"/>
    <w:rsid w:val="005362C2"/>
    <w:rsid w:val="00576547"/>
    <w:rsid w:val="0057671F"/>
    <w:rsid w:val="005874AF"/>
    <w:rsid w:val="005A362F"/>
    <w:rsid w:val="005B09AE"/>
    <w:rsid w:val="005B0A38"/>
    <w:rsid w:val="005B30F3"/>
    <w:rsid w:val="00606F02"/>
    <w:rsid w:val="00607F9F"/>
    <w:rsid w:val="00615136"/>
    <w:rsid w:val="006261A9"/>
    <w:rsid w:val="006A1707"/>
    <w:rsid w:val="006A65D1"/>
    <w:rsid w:val="006A725C"/>
    <w:rsid w:val="006B7CDA"/>
    <w:rsid w:val="006C4E25"/>
    <w:rsid w:val="006D1628"/>
    <w:rsid w:val="006D4135"/>
    <w:rsid w:val="006E0432"/>
    <w:rsid w:val="006F08C6"/>
    <w:rsid w:val="00740E51"/>
    <w:rsid w:val="00763328"/>
    <w:rsid w:val="00791EFE"/>
    <w:rsid w:val="0079516B"/>
    <w:rsid w:val="007D3C5C"/>
    <w:rsid w:val="007E691A"/>
    <w:rsid w:val="007F1D2D"/>
    <w:rsid w:val="0082762B"/>
    <w:rsid w:val="00827677"/>
    <w:rsid w:val="0083067A"/>
    <w:rsid w:val="00834129"/>
    <w:rsid w:val="00862194"/>
    <w:rsid w:val="00863C83"/>
    <w:rsid w:val="008756DF"/>
    <w:rsid w:val="008840D8"/>
    <w:rsid w:val="008862FB"/>
    <w:rsid w:val="00896F55"/>
    <w:rsid w:val="008B0A4C"/>
    <w:rsid w:val="008C7443"/>
    <w:rsid w:val="008E2BD0"/>
    <w:rsid w:val="008E7D44"/>
    <w:rsid w:val="008F262A"/>
    <w:rsid w:val="009120FD"/>
    <w:rsid w:val="009572A5"/>
    <w:rsid w:val="00957F28"/>
    <w:rsid w:val="00974D35"/>
    <w:rsid w:val="00993575"/>
    <w:rsid w:val="00994565"/>
    <w:rsid w:val="009A48FF"/>
    <w:rsid w:val="009D3012"/>
    <w:rsid w:val="009E1F26"/>
    <w:rsid w:val="009F2469"/>
    <w:rsid w:val="009F3FF6"/>
    <w:rsid w:val="00A21254"/>
    <w:rsid w:val="00A3273C"/>
    <w:rsid w:val="00A52568"/>
    <w:rsid w:val="00A731A3"/>
    <w:rsid w:val="00A743E9"/>
    <w:rsid w:val="00AC6328"/>
    <w:rsid w:val="00AD603C"/>
    <w:rsid w:val="00AE3860"/>
    <w:rsid w:val="00AE67A6"/>
    <w:rsid w:val="00AE7BC8"/>
    <w:rsid w:val="00B26AAC"/>
    <w:rsid w:val="00B31A24"/>
    <w:rsid w:val="00B547C1"/>
    <w:rsid w:val="00B5497D"/>
    <w:rsid w:val="00B76FE5"/>
    <w:rsid w:val="00BC52D6"/>
    <w:rsid w:val="00BE6964"/>
    <w:rsid w:val="00C13713"/>
    <w:rsid w:val="00C32957"/>
    <w:rsid w:val="00C6436E"/>
    <w:rsid w:val="00C80B5D"/>
    <w:rsid w:val="00CC662B"/>
    <w:rsid w:val="00CD0E48"/>
    <w:rsid w:val="00CD68E1"/>
    <w:rsid w:val="00CF15A0"/>
    <w:rsid w:val="00CF46D9"/>
    <w:rsid w:val="00CF5E14"/>
    <w:rsid w:val="00D23E06"/>
    <w:rsid w:val="00D23EFD"/>
    <w:rsid w:val="00D320CF"/>
    <w:rsid w:val="00D370DC"/>
    <w:rsid w:val="00D70018"/>
    <w:rsid w:val="00D7110A"/>
    <w:rsid w:val="00D93F0B"/>
    <w:rsid w:val="00E13D49"/>
    <w:rsid w:val="00E273C1"/>
    <w:rsid w:val="00E340E9"/>
    <w:rsid w:val="00E379F7"/>
    <w:rsid w:val="00E5285D"/>
    <w:rsid w:val="00E61D17"/>
    <w:rsid w:val="00E67996"/>
    <w:rsid w:val="00E87A8A"/>
    <w:rsid w:val="00EE28BE"/>
    <w:rsid w:val="00F04D0E"/>
    <w:rsid w:val="00FC01E6"/>
    <w:rsid w:val="00FC6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F0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4174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606F02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606F02"/>
    <w:pPr>
      <w:jc w:val="center"/>
    </w:pPr>
    <w:rPr>
      <w:rFonts w:eastAsia="Calibri"/>
      <w:b/>
      <w:bCs/>
      <w:lang/>
    </w:rPr>
  </w:style>
  <w:style w:type="character" w:customStyle="1" w:styleId="a5">
    <w:name w:val="Название Знак"/>
    <w:link w:val="a4"/>
    <w:uiPriority w:val="99"/>
    <w:locked/>
    <w:rsid w:val="00606F0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uiPriority w:val="99"/>
    <w:qFormat/>
    <w:rsid w:val="00606F02"/>
    <w:rPr>
      <w:rFonts w:cs="Times New Roman"/>
      <w:b/>
      <w:bCs/>
    </w:rPr>
  </w:style>
  <w:style w:type="table" w:styleId="a7">
    <w:name w:val="Table Grid"/>
    <w:basedOn w:val="a1"/>
    <w:uiPriority w:val="99"/>
    <w:rsid w:val="003F60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4A3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semiHidden/>
    <w:unhideWhenUsed/>
    <w:rsid w:val="004174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0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2" w:color="E0E0E0"/>
                    <w:right w:val="none" w:sz="0" w:space="0" w:color="auto"/>
                  </w:divBdr>
                  <w:divsChild>
                    <w:div w:id="1504473392">
                      <w:marLeft w:val="0"/>
                      <w:marRight w:val="24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37637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4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5407A-11D2-450C-A0D1-0E123719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8</Pages>
  <Words>2767</Words>
  <Characters>15772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От издателя</vt:lpstr>
    </vt:vector>
  </TitlesOfParts>
  <Company/>
  <LinksUpToDate>false</LinksUpToDate>
  <CharactersWithSpaces>18502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Вебер</cp:lastModifiedBy>
  <cp:revision>78</cp:revision>
  <dcterms:created xsi:type="dcterms:W3CDTF">2015-03-12T12:49:00Z</dcterms:created>
  <dcterms:modified xsi:type="dcterms:W3CDTF">2017-04-03T08:19:00Z</dcterms:modified>
</cp:coreProperties>
</file>