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1D" w:rsidRPr="000167E8" w:rsidRDefault="0059361D" w:rsidP="0059361D">
      <w:pPr>
        <w:rPr>
          <w:rFonts w:ascii="Arial Narrow" w:hAnsi="Arial Narrow"/>
          <w:b/>
          <w:sz w:val="28"/>
          <w:szCs w:val="28"/>
        </w:rPr>
      </w:pPr>
      <w:r w:rsidRPr="000167E8">
        <w:rPr>
          <w:rFonts w:ascii="Arial Narrow" w:hAnsi="Arial Narrow"/>
          <w:b/>
          <w:sz w:val="28"/>
          <w:szCs w:val="28"/>
        </w:rPr>
        <w:t>ТИК ТАК</w:t>
      </w:r>
      <w:bookmarkStart w:id="0" w:name="bookmark1"/>
      <w:r w:rsidRPr="000167E8">
        <w:rPr>
          <w:rFonts w:ascii="Arial Narrow" w:hAnsi="Arial Narrow"/>
          <w:b/>
          <w:sz w:val="28"/>
          <w:szCs w:val="28"/>
        </w:rPr>
        <w:t xml:space="preserve"> БУММ!!!</w:t>
      </w:r>
      <w:bookmarkEnd w:id="0"/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30 минут напряженной игры, во время которой игроки прохо</w:t>
      </w:r>
      <w:r w:rsidRPr="000167E8">
        <w:rPr>
          <w:rFonts w:ascii="Arial Narrow" w:hAnsi="Arial Narrow"/>
          <w:sz w:val="28"/>
          <w:szCs w:val="28"/>
        </w:rPr>
        <w:softHyphen/>
        <w:t xml:space="preserve">дят проверку на умение действовать и думать так быстро, как только это возможно, ведь </w:t>
      </w:r>
      <w:proofErr w:type="spellStart"/>
      <w:r w:rsidRPr="000167E8">
        <w:rPr>
          <w:rFonts w:ascii="Arial Narrow" w:hAnsi="Arial Narrow"/>
          <w:sz w:val="28"/>
          <w:szCs w:val="28"/>
        </w:rPr>
        <w:t>бомбочка</w:t>
      </w:r>
      <w:proofErr w:type="spellEnd"/>
      <w:r w:rsidRPr="000167E8">
        <w:rPr>
          <w:rFonts w:ascii="Arial Narrow" w:hAnsi="Arial Narrow"/>
          <w:sz w:val="28"/>
          <w:szCs w:val="28"/>
        </w:rPr>
        <w:t xml:space="preserve"> может взорваться в лю</w:t>
      </w:r>
      <w:r w:rsidRPr="000167E8">
        <w:rPr>
          <w:rFonts w:ascii="Arial Narrow" w:hAnsi="Arial Narrow"/>
          <w:sz w:val="28"/>
          <w:szCs w:val="28"/>
        </w:rPr>
        <w:softHyphen/>
        <w:t>бой момент.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bookmarkStart w:id="1" w:name="bookmark2"/>
      <w:r w:rsidRPr="000167E8">
        <w:rPr>
          <w:rFonts w:ascii="Arial Narrow" w:hAnsi="Arial Narrow"/>
          <w:sz w:val="28"/>
          <w:szCs w:val="28"/>
        </w:rPr>
        <w:t xml:space="preserve">Количество игроков: от 2 до 12 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 xml:space="preserve">Продолжительность: 30 минут 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Возраст: с 12 лет</w:t>
      </w:r>
      <w:bookmarkEnd w:id="1"/>
    </w:p>
    <w:p w:rsidR="0059361D" w:rsidRPr="002D4828" w:rsidRDefault="0059361D" w:rsidP="0059361D">
      <w:pPr>
        <w:ind w:firstLine="709"/>
        <w:jc w:val="both"/>
        <w:rPr>
          <w:rFonts w:ascii="Arial Narrow" w:hAnsi="Arial Narrow"/>
          <w:sz w:val="28"/>
          <w:szCs w:val="28"/>
          <w:u w:val="single"/>
        </w:rPr>
      </w:pPr>
      <w:bookmarkStart w:id="2" w:name="bookmark3"/>
      <w:r w:rsidRPr="002D4828">
        <w:rPr>
          <w:rFonts w:ascii="Arial Narrow" w:hAnsi="Arial Narrow"/>
          <w:sz w:val="28"/>
          <w:szCs w:val="28"/>
          <w:u w:val="single"/>
        </w:rPr>
        <w:t>В набор входят:</w:t>
      </w:r>
      <w:bookmarkEnd w:id="2"/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 xml:space="preserve">- </w:t>
      </w:r>
      <w:proofErr w:type="spellStart"/>
      <w:r w:rsidRPr="000167E8">
        <w:rPr>
          <w:rFonts w:ascii="Arial Narrow" w:hAnsi="Arial Narrow"/>
          <w:sz w:val="28"/>
          <w:szCs w:val="28"/>
        </w:rPr>
        <w:t>Бомбочка</w:t>
      </w:r>
      <w:proofErr w:type="spellEnd"/>
      <w:r w:rsidRPr="000167E8">
        <w:rPr>
          <w:rFonts w:ascii="Arial Narrow" w:hAnsi="Arial Narrow"/>
          <w:sz w:val="28"/>
          <w:szCs w:val="28"/>
        </w:rPr>
        <w:t xml:space="preserve"> - таймер - заводится нажатием на красную кнопку, может</w:t>
      </w:r>
      <w:r>
        <w:rPr>
          <w:rFonts w:ascii="Arial Narrow" w:hAnsi="Arial Narrow"/>
          <w:sz w:val="28"/>
          <w:szCs w:val="28"/>
        </w:rPr>
        <w:t xml:space="preserve"> </w:t>
      </w:r>
      <w:r w:rsidRPr="000167E8">
        <w:rPr>
          <w:rFonts w:ascii="Arial Narrow" w:hAnsi="Arial Narrow"/>
          <w:sz w:val="28"/>
          <w:szCs w:val="28"/>
        </w:rPr>
        <w:t>взорваться в любой момент.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 xml:space="preserve">- Игровой кубик - может выпасть 3 </w:t>
      </w:r>
      <w:proofErr w:type="gramStart"/>
      <w:r w:rsidRPr="000167E8">
        <w:rPr>
          <w:rFonts w:ascii="Arial Narrow" w:hAnsi="Arial Narrow"/>
          <w:sz w:val="28"/>
          <w:szCs w:val="28"/>
        </w:rPr>
        <w:t>различных</w:t>
      </w:r>
      <w:proofErr w:type="gramEnd"/>
      <w:r w:rsidRPr="000167E8">
        <w:rPr>
          <w:rFonts w:ascii="Arial Narrow" w:hAnsi="Arial Narrow"/>
          <w:sz w:val="28"/>
          <w:szCs w:val="28"/>
        </w:rPr>
        <w:t xml:space="preserve"> результата, они показыва</w:t>
      </w:r>
      <w:r w:rsidRPr="000167E8">
        <w:rPr>
          <w:rFonts w:ascii="Arial Narrow" w:hAnsi="Arial Narrow"/>
          <w:sz w:val="28"/>
          <w:szCs w:val="28"/>
        </w:rPr>
        <w:softHyphen/>
        <w:t>ют, как расположить буквосочетания, представленные на карточке в слове.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bookmarkStart w:id="3" w:name="bookmark4"/>
      <w:r w:rsidRPr="000167E8">
        <w:rPr>
          <w:rFonts w:ascii="Arial Narrow" w:hAnsi="Arial Narrow"/>
          <w:sz w:val="28"/>
          <w:szCs w:val="28"/>
        </w:rPr>
        <w:t xml:space="preserve">- 55 </w:t>
      </w:r>
      <w:r>
        <w:rPr>
          <w:rFonts w:ascii="Arial Narrow" w:hAnsi="Arial Narrow"/>
          <w:sz w:val="28"/>
          <w:szCs w:val="28"/>
        </w:rPr>
        <w:t>к</w:t>
      </w:r>
      <w:r w:rsidRPr="000167E8">
        <w:rPr>
          <w:rFonts w:ascii="Arial Narrow" w:hAnsi="Arial Narrow"/>
          <w:sz w:val="28"/>
          <w:szCs w:val="28"/>
        </w:rPr>
        <w:t>арточек с буквами</w:t>
      </w:r>
      <w:bookmarkEnd w:id="3"/>
      <w:r>
        <w:rPr>
          <w:rFonts w:ascii="Arial Narrow" w:hAnsi="Arial Narrow"/>
          <w:sz w:val="28"/>
          <w:szCs w:val="28"/>
        </w:rPr>
        <w:t>.</w:t>
      </w:r>
    </w:p>
    <w:p w:rsidR="0059361D" w:rsidRPr="000167E8" w:rsidRDefault="0059361D" w:rsidP="0059361D">
      <w:pPr>
        <w:rPr>
          <w:rFonts w:ascii="Arial Narrow" w:hAnsi="Arial Narrow"/>
          <w:b/>
          <w:sz w:val="28"/>
          <w:szCs w:val="28"/>
          <w:u w:val="single"/>
        </w:rPr>
      </w:pPr>
      <w:bookmarkStart w:id="4" w:name="bookmark5"/>
      <w:r w:rsidRPr="000167E8">
        <w:rPr>
          <w:rFonts w:ascii="Arial Narrow" w:hAnsi="Arial Narrow"/>
          <w:b/>
          <w:sz w:val="28"/>
          <w:szCs w:val="28"/>
          <w:u w:val="single"/>
        </w:rPr>
        <w:t>Цель игры</w:t>
      </w:r>
      <w:bookmarkEnd w:id="4"/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Каждый из игроков должен стремиться, как можно быстрее назвать слово, в котором есть буквосочетания, представленные на карточке. Если же игрок не успевает назвать слово и “бомба взрывается у него в руках “, то эта карто</w:t>
      </w:r>
      <w:r w:rsidRPr="000167E8">
        <w:rPr>
          <w:rFonts w:ascii="Arial Narrow" w:hAnsi="Arial Narrow"/>
          <w:sz w:val="28"/>
          <w:szCs w:val="28"/>
        </w:rPr>
        <w:softHyphen/>
        <w:t>чка остается у него. Победителем же признается тот игрок, у которого в конце игры окажется меньше всего карточек.</w:t>
      </w:r>
    </w:p>
    <w:p w:rsidR="0059361D" w:rsidRPr="000167E8" w:rsidRDefault="0059361D" w:rsidP="0059361D">
      <w:pPr>
        <w:rPr>
          <w:rFonts w:ascii="Arial Narrow" w:hAnsi="Arial Narrow"/>
          <w:b/>
          <w:sz w:val="28"/>
          <w:szCs w:val="28"/>
          <w:u w:val="single"/>
        </w:rPr>
      </w:pPr>
      <w:bookmarkStart w:id="5" w:name="bookmark6"/>
      <w:r w:rsidRPr="000167E8">
        <w:rPr>
          <w:rFonts w:ascii="Arial Narrow" w:hAnsi="Arial Narrow"/>
          <w:b/>
          <w:sz w:val="28"/>
          <w:szCs w:val="28"/>
          <w:u w:val="single"/>
        </w:rPr>
        <w:t>Ход игры</w:t>
      </w:r>
      <w:bookmarkEnd w:id="5"/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Перед началом хорошо перемещайте карточки и возьмите 13 карточек, остальные отложите в сторону. Самый младший из игроков бросает кубик и начинает игру. Кубик показывает, как расположить буквы в слове.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bookmarkStart w:id="6" w:name="bookmark7"/>
      <w:r w:rsidRPr="000167E8">
        <w:rPr>
          <w:rFonts w:ascii="Arial Narrow" w:hAnsi="Arial Narrow"/>
          <w:sz w:val="28"/>
          <w:szCs w:val="28"/>
        </w:rPr>
        <w:t>Если на кубике выпало:</w:t>
      </w:r>
      <w:bookmarkEnd w:id="6"/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TICK - буквы, которые находятся на карточке, не могут быть использо</w:t>
      </w:r>
      <w:r w:rsidRPr="000167E8">
        <w:rPr>
          <w:rFonts w:ascii="Arial Narrow" w:hAnsi="Arial Narrow"/>
          <w:sz w:val="28"/>
          <w:szCs w:val="28"/>
        </w:rPr>
        <w:softHyphen/>
        <w:t>ваны в начале слова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TICK - TACK - буквы, которые находятся на карточке, должны быть использованы, по желанию в любом месте слова.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TICK-TACK .. BUMM - буквы, которые находятся на карточке, не могут быть использованы в конце слова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Нажмите на кнопку “START “ - заведите бомбу, возьмите верхнюю карточку из стопки. Игрок дол</w:t>
      </w:r>
      <w:r w:rsidRPr="000167E8">
        <w:rPr>
          <w:rFonts w:ascii="Arial Narrow" w:hAnsi="Arial Narrow"/>
          <w:sz w:val="28"/>
          <w:szCs w:val="28"/>
        </w:rPr>
        <w:softHyphen/>
        <w:t>жен придумать слово и передать бомбу другому игроку по часовой стрелке, чтобы тот также смог подобрать соответствующее слово, потом очередь переходит к другому игроку. Игра продолжается до тех пор, пока бомба не взорвется. Если бомба взорвалась у кого-то в руке, то этот игрок считается проигравшим в этом раунде и забирает карточку себе. Он же начинает следующий раунд игры. (</w:t>
      </w:r>
      <w:proofErr w:type="gramStart"/>
      <w:r w:rsidRPr="000167E8">
        <w:rPr>
          <w:rFonts w:ascii="Arial Narrow" w:hAnsi="Arial Narrow"/>
          <w:sz w:val="28"/>
          <w:szCs w:val="28"/>
        </w:rPr>
        <w:t>См</w:t>
      </w:r>
      <w:proofErr w:type="gramEnd"/>
      <w:r w:rsidRPr="000167E8">
        <w:rPr>
          <w:rFonts w:ascii="Arial Narrow" w:hAnsi="Arial Narrow"/>
          <w:sz w:val="28"/>
          <w:szCs w:val="28"/>
        </w:rPr>
        <w:t>. описание выше).</w:t>
      </w:r>
    </w:p>
    <w:p w:rsidR="0059361D" w:rsidRPr="000167E8" w:rsidRDefault="0059361D" w:rsidP="0059361D">
      <w:pPr>
        <w:rPr>
          <w:rFonts w:ascii="Arial Narrow" w:hAnsi="Arial Narrow"/>
          <w:b/>
          <w:sz w:val="28"/>
          <w:szCs w:val="28"/>
          <w:u w:val="single"/>
        </w:rPr>
      </w:pPr>
      <w:bookmarkStart w:id="7" w:name="bookmark8"/>
      <w:r w:rsidRPr="000167E8">
        <w:rPr>
          <w:rFonts w:ascii="Arial Narrow" w:hAnsi="Arial Narrow"/>
          <w:b/>
          <w:sz w:val="28"/>
          <w:szCs w:val="28"/>
          <w:u w:val="single"/>
        </w:rPr>
        <w:t>Используемые слова</w:t>
      </w:r>
      <w:bookmarkEnd w:id="7"/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До начала игры игроки, принимающие в ней участие, должны договориться о том, какие слова могут использоваться в процессе игры. Слово не может быть названо дважды в одном раунде. Но его можно называть в другом раунде. Если слово не подходит или уже было названо, а другие игро</w:t>
      </w:r>
      <w:r w:rsidRPr="000167E8">
        <w:rPr>
          <w:rFonts w:ascii="Arial Narrow" w:hAnsi="Arial Narrow"/>
          <w:sz w:val="28"/>
          <w:szCs w:val="28"/>
        </w:rPr>
        <w:softHyphen/>
        <w:t>ки заметили это только после передачи хода, то бомба уже не может быть возвращена игроку, назвавшему неправильное слово.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Внимание! Игроки, которые принимают участие в игре, не имеют права отказываться от предложенной им бомбы!</w:t>
      </w:r>
    </w:p>
    <w:p w:rsidR="0059361D" w:rsidRPr="000167E8" w:rsidRDefault="0059361D" w:rsidP="0059361D">
      <w:pPr>
        <w:rPr>
          <w:rFonts w:ascii="Arial Narrow" w:hAnsi="Arial Narrow"/>
          <w:b/>
          <w:sz w:val="28"/>
          <w:szCs w:val="28"/>
          <w:u w:val="single"/>
        </w:rPr>
      </w:pPr>
      <w:bookmarkStart w:id="8" w:name="bookmark9"/>
      <w:r w:rsidRPr="000167E8">
        <w:rPr>
          <w:rFonts w:ascii="Arial Narrow" w:hAnsi="Arial Narrow"/>
          <w:b/>
          <w:sz w:val="28"/>
          <w:szCs w:val="28"/>
          <w:u w:val="single"/>
        </w:rPr>
        <w:lastRenderedPageBreak/>
        <w:t>Окончание игры</w:t>
      </w:r>
      <w:bookmarkEnd w:id="8"/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Как только 13 карта будет разыграна, игра заканчивается, и игрок, который имеет у себя мини</w:t>
      </w:r>
      <w:r w:rsidRPr="000167E8">
        <w:rPr>
          <w:rFonts w:ascii="Arial Narrow" w:hAnsi="Arial Narrow"/>
          <w:sz w:val="28"/>
          <w:szCs w:val="28"/>
        </w:rPr>
        <w:softHyphen/>
        <w:t>мальное количество карт - считается победителем этой игры! В случае, если одинаковое количес</w:t>
      </w:r>
      <w:r w:rsidRPr="000167E8">
        <w:rPr>
          <w:rFonts w:ascii="Arial Narrow" w:hAnsi="Arial Narrow"/>
          <w:sz w:val="28"/>
          <w:szCs w:val="28"/>
        </w:rPr>
        <w:softHyphen/>
        <w:t>тво карт оказалось не у одного игрока, а у нескольких</w:t>
      </w:r>
      <w:proofErr w:type="gramStart"/>
      <w:r w:rsidRPr="000167E8">
        <w:rPr>
          <w:rFonts w:ascii="Arial Narrow" w:hAnsi="Arial Narrow"/>
          <w:sz w:val="28"/>
          <w:szCs w:val="28"/>
        </w:rPr>
        <w:t xml:space="preserve"> ,</w:t>
      </w:r>
      <w:proofErr w:type="gramEnd"/>
      <w:r w:rsidRPr="000167E8">
        <w:rPr>
          <w:rFonts w:ascii="Arial Narrow" w:hAnsi="Arial Narrow"/>
          <w:sz w:val="28"/>
          <w:szCs w:val="28"/>
        </w:rPr>
        <w:t xml:space="preserve"> то эти игроки продолжают играть так долго, пока между ними победитель не определится!</w:t>
      </w:r>
    </w:p>
    <w:p w:rsidR="0059361D" w:rsidRPr="000167E8" w:rsidRDefault="0059361D" w:rsidP="0059361D">
      <w:pPr>
        <w:rPr>
          <w:rFonts w:ascii="Arial Narrow" w:hAnsi="Arial Narrow"/>
          <w:b/>
          <w:sz w:val="28"/>
          <w:szCs w:val="28"/>
          <w:u w:val="single"/>
        </w:rPr>
      </w:pPr>
      <w:bookmarkStart w:id="9" w:name="bookmark11"/>
      <w:r w:rsidRPr="000167E8">
        <w:rPr>
          <w:rFonts w:ascii="Arial Narrow" w:hAnsi="Arial Narrow"/>
          <w:b/>
          <w:sz w:val="28"/>
          <w:szCs w:val="28"/>
          <w:u w:val="single"/>
        </w:rPr>
        <w:t>Как правильно заменить батарейки</w:t>
      </w:r>
      <w:bookmarkEnd w:id="9"/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В игре используются батарейки ААА 1,5 V. Отсек для батареек находится внизу бомбы: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- с помощью отвертки откройте отсек для батареек;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- установите батарейки правильной полярностью (+ и</w:t>
      </w:r>
      <w:proofErr w:type="gramStart"/>
      <w:r w:rsidRPr="000167E8">
        <w:rPr>
          <w:rFonts w:ascii="Arial Narrow" w:hAnsi="Arial Narrow"/>
          <w:sz w:val="28"/>
          <w:szCs w:val="28"/>
        </w:rPr>
        <w:t xml:space="preserve"> -), </w:t>
      </w:r>
      <w:proofErr w:type="gramEnd"/>
      <w:r w:rsidRPr="000167E8">
        <w:rPr>
          <w:rFonts w:ascii="Arial Narrow" w:hAnsi="Arial Narrow"/>
          <w:sz w:val="28"/>
          <w:szCs w:val="28"/>
        </w:rPr>
        <w:t>как показано внутри отсека для батареек;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- закройте отсек для батареек.</w:t>
      </w:r>
    </w:p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Авторские права, изготовитель: компания “</w:t>
      </w:r>
      <w:r w:rsidRPr="000167E8">
        <w:rPr>
          <w:rFonts w:ascii="Arial Narrow" w:hAnsi="Arial Narrow"/>
          <w:sz w:val="28"/>
          <w:szCs w:val="28"/>
          <w:lang w:val="en-US"/>
        </w:rPr>
        <w:t>PIATNIK</w:t>
      </w:r>
      <w:r w:rsidRPr="000167E8">
        <w:rPr>
          <w:rFonts w:ascii="Arial Narrow" w:hAnsi="Arial Narrow"/>
          <w:sz w:val="28"/>
          <w:szCs w:val="28"/>
        </w:rPr>
        <w:t>” – Австрия, Вена.</w:t>
      </w:r>
    </w:p>
    <w:p w:rsidR="0059361D" w:rsidRPr="000167E8" w:rsidRDefault="0059361D" w:rsidP="0059361D">
      <w:pPr>
        <w:ind w:firstLine="709"/>
        <w:rPr>
          <w:rFonts w:ascii="Arial Narrow" w:hAnsi="Arial Narrow"/>
          <w:sz w:val="28"/>
          <w:szCs w:val="28"/>
        </w:rPr>
      </w:pPr>
    </w:p>
    <w:tbl>
      <w:tblPr>
        <w:tblW w:w="0" w:type="auto"/>
        <w:tblInd w:w="-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40"/>
      </w:tblGrid>
      <w:tr w:rsidR="0059361D" w:rsidTr="00AC73EF">
        <w:trPr>
          <w:trHeight w:val="2642"/>
        </w:trPr>
        <w:tc>
          <w:tcPr>
            <w:tcW w:w="9840" w:type="dxa"/>
          </w:tcPr>
          <w:p w:rsidR="0059361D" w:rsidRPr="000167E8" w:rsidRDefault="0059361D" w:rsidP="00AC73EF">
            <w:pPr>
              <w:ind w:left="241" w:firstLine="709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167E8">
              <w:rPr>
                <w:rFonts w:ascii="Arial Narrow" w:hAnsi="Arial Narrow"/>
                <w:b/>
                <w:sz w:val="28"/>
                <w:szCs w:val="28"/>
                <w:u w:val="single"/>
              </w:rPr>
              <w:t>Адаптация</w:t>
            </w:r>
          </w:p>
          <w:p w:rsidR="0059361D" w:rsidRPr="000167E8" w:rsidRDefault="0059361D" w:rsidP="00AC73EF">
            <w:pPr>
              <w:ind w:left="241" w:firstLine="709"/>
              <w:rPr>
                <w:rFonts w:ascii="Arial Narrow" w:hAnsi="Arial Narrow"/>
                <w:sz w:val="28"/>
                <w:szCs w:val="28"/>
              </w:rPr>
            </w:pPr>
            <w:r w:rsidRPr="000167E8">
              <w:rPr>
                <w:rFonts w:ascii="Arial Narrow" w:hAnsi="Arial Narrow"/>
                <w:sz w:val="28"/>
                <w:szCs w:val="28"/>
              </w:rPr>
              <w:t>Для игроков, не имеющих остатка зрения, буквосочетания на карточках дублируются по Брайлю.</w:t>
            </w:r>
          </w:p>
          <w:p w:rsidR="0059361D" w:rsidRPr="000167E8" w:rsidRDefault="0059361D" w:rsidP="00AC73EF">
            <w:pPr>
              <w:ind w:left="241" w:firstLine="709"/>
              <w:rPr>
                <w:rFonts w:ascii="Arial Narrow" w:hAnsi="Arial Narrow"/>
                <w:sz w:val="28"/>
                <w:szCs w:val="28"/>
              </w:rPr>
            </w:pPr>
            <w:r w:rsidRPr="000167E8">
              <w:rPr>
                <w:rFonts w:ascii="Arial Narrow" w:hAnsi="Arial Narrow"/>
                <w:sz w:val="28"/>
                <w:szCs w:val="28"/>
              </w:rPr>
              <w:t>Стоит изготовить специальный кубик: с одной, двумя и тремя «утопленными» точками, где:</w:t>
            </w:r>
          </w:p>
          <w:p w:rsidR="0059361D" w:rsidRPr="000167E8" w:rsidRDefault="0059361D" w:rsidP="00AC73EF">
            <w:pPr>
              <w:ind w:left="241" w:firstLine="709"/>
              <w:rPr>
                <w:rFonts w:ascii="Arial Narrow" w:hAnsi="Arial Narrow"/>
                <w:sz w:val="28"/>
                <w:szCs w:val="28"/>
              </w:rPr>
            </w:pPr>
            <w:r w:rsidRPr="000167E8">
              <w:rPr>
                <w:rFonts w:ascii="Arial Narrow" w:hAnsi="Arial Narrow"/>
                <w:sz w:val="28"/>
                <w:szCs w:val="28"/>
              </w:rPr>
              <w:t>Одна точка соответствует надписи “</w:t>
            </w:r>
            <w:proofErr w:type="gramStart"/>
            <w:r w:rsidRPr="000167E8">
              <w:rPr>
                <w:rFonts w:ascii="Arial Narrow" w:hAnsi="Arial Narrow"/>
                <w:sz w:val="28"/>
                <w:szCs w:val="28"/>
              </w:rPr>
              <w:t>Т</w:t>
            </w:r>
            <w:proofErr w:type="gramEnd"/>
            <w:r w:rsidRPr="000167E8">
              <w:rPr>
                <w:rFonts w:ascii="Arial Narrow" w:hAnsi="Arial Narrow"/>
                <w:sz w:val="28"/>
                <w:szCs w:val="28"/>
                <w:lang w:val="en-US"/>
              </w:rPr>
              <w:t>ICK</w:t>
            </w:r>
            <w:r w:rsidRPr="000167E8">
              <w:rPr>
                <w:rFonts w:ascii="Arial Narrow" w:hAnsi="Arial Narrow"/>
                <w:sz w:val="28"/>
                <w:szCs w:val="28"/>
              </w:rPr>
              <w:t>”;</w:t>
            </w:r>
          </w:p>
          <w:p w:rsidR="0059361D" w:rsidRPr="000167E8" w:rsidRDefault="0059361D" w:rsidP="00AC73EF">
            <w:pPr>
              <w:ind w:left="241" w:firstLine="709"/>
              <w:rPr>
                <w:rFonts w:ascii="Arial Narrow" w:hAnsi="Arial Narrow"/>
                <w:sz w:val="28"/>
                <w:szCs w:val="28"/>
              </w:rPr>
            </w:pPr>
            <w:r w:rsidRPr="000167E8">
              <w:rPr>
                <w:rFonts w:ascii="Arial Narrow" w:hAnsi="Arial Narrow"/>
                <w:sz w:val="28"/>
                <w:szCs w:val="28"/>
              </w:rPr>
              <w:t>Две точки обозначают “</w:t>
            </w:r>
            <w:r w:rsidRPr="000167E8">
              <w:rPr>
                <w:rFonts w:ascii="Arial Narrow" w:hAnsi="Arial Narrow"/>
                <w:sz w:val="28"/>
                <w:szCs w:val="28"/>
                <w:lang w:val="en-US"/>
              </w:rPr>
              <w:t>TICK</w:t>
            </w:r>
            <w:r w:rsidRPr="000167E8">
              <w:rPr>
                <w:rFonts w:ascii="Arial Narrow" w:hAnsi="Arial Narrow"/>
                <w:sz w:val="28"/>
                <w:szCs w:val="28"/>
              </w:rPr>
              <w:t>-</w:t>
            </w:r>
            <w:r w:rsidRPr="000167E8">
              <w:rPr>
                <w:rFonts w:ascii="Arial Narrow" w:hAnsi="Arial Narrow"/>
                <w:sz w:val="28"/>
                <w:szCs w:val="28"/>
                <w:lang w:val="en-US"/>
              </w:rPr>
              <w:t>TACK</w:t>
            </w:r>
            <w:r w:rsidRPr="000167E8">
              <w:rPr>
                <w:rFonts w:ascii="Arial Narrow" w:hAnsi="Arial Narrow"/>
                <w:sz w:val="28"/>
                <w:szCs w:val="28"/>
              </w:rPr>
              <w:t>”;</w:t>
            </w:r>
          </w:p>
          <w:p w:rsidR="0059361D" w:rsidRDefault="0059361D" w:rsidP="00AC73EF">
            <w:pPr>
              <w:ind w:left="241" w:firstLine="709"/>
              <w:rPr>
                <w:rFonts w:ascii="Arial Narrow" w:hAnsi="Arial Narrow"/>
                <w:sz w:val="28"/>
                <w:szCs w:val="28"/>
              </w:rPr>
            </w:pPr>
            <w:r w:rsidRPr="000167E8">
              <w:rPr>
                <w:rFonts w:ascii="Arial Narrow" w:hAnsi="Arial Narrow"/>
                <w:sz w:val="28"/>
                <w:szCs w:val="28"/>
              </w:rPr>
              <w:t>Три точки – это “</w:t>
            </w:r>
            <w:r w:rsidRPr="000167E8">
              <w:rPr>
                <w:rFonts w:ascii="Arial Narrow" w:hAnsi="Arial Narrow"/>
                <w:sz w:val="28"/>
                <w:szCs w:val="28"/>
                <w:lang w:val="en-US"/>
              </w:rPr>
              <w:t>TICK</w:t>
            </w:r>
            <w:r w:rsidRPr="000167E8">
              <w:rPr>
                <w:rFonts w:ascii="Arial Narrow" w:hAnsi="Arial Narrow"/>
                <w:sz w:val="28"/>
                <w:szCs w:val="28"/>
              </w:rPr>
              <w:t>-</w:t>
            </w:r>
            <w:r w:rsidRPr="000167E8">
              <w:rPr>
                <w:rFonts w:ascii="Arial Narrow" w:hAnsi="Arial Narrow"/>
                <w:sz w:val="28"/>
                <w:szCs w:val="28"/>
                <w:lang w:val="en-US"/>
              </w:rPr>
              <w:t>TACK</w:t>
            </w:r>
            <w:r w:rsidRPr="000167E8">
              <w:rPr>
                <w:rFonts w:ascii="Arial Narrow" w:hAnsi="Arial Narrow"/>
                <w:sz w:val="28"/>
                <w:szCs w:val="28"/>
              </w:rPr>
              <w:t>-</w:t>
            </w:r>
            <w:r w:rsidRPr="000167E8">
              <w:rPr>
                <w:rFonts w:ascii="Arial Narrow" w:hAnsi="Arial Narrow"/>
                <w:sz w:val="28"/>
                <w:szCs w:val="28"/>
                <w:lang w:val="en-US"/>
              </w:rPr>
              <w:t>BUMM</w:t>
            </w:r>
            <w:r w:rsidRPr="000167E8">
              <w:rPr>
                <w:rFonts w:ascii="Arial Narrow" w:hAnsi="Arial Narrow"/>
                <w:sz w:val="28"/>
                <w:szCs w:val="28"/>
              </w:rPr>
              <w:t xml:space="preserve">”. </w:t>
            </w:r>
          </w:p>
          <w:p w:rsidR="0059361D" w:rsidRDefault="0059361D" w:rsidP="00AC73EF">
            <w:pPr>
              <w:ind w:left="241" w:firstLine="709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</w:p>
        </w:tc>
      </w:tr>
    </w:tbl>
    <w:p w:rsidR="0059361D" w:rsidRPr="000167E8" w:rsidRDefault="0059361D" w:rsidP="0059361D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0167E8">
        <w:rPr>
          <w:rFonts w:ascii="Arial Narrow" w:hAnsi="Arial Narrow"/>
          <w:sz w:val="28"/>
          <w:szCs w:val="28"/>
        </w:rPr>
        <w:t>Купить игру можно в магазинах: МОСИГРА (</w:t>
      </w:r>
      <w:proofErr w:type="spellStart"/>
      <w:r w:rsidRPr="000167E8">
        <w:rPr>
          <w:rFonts w:ascii="Arial Narrow" w:hAnsi="Arial Narrow"/>
          <w:sz w:val="28"/>
          <w:szCs w:val="28"/>
          <w:lang w:val="en-US"/>
        </w:rPr>
        <w:t>mosigra</w:t>
      </w:r>
      <w:proofErr w:type="spellEnd"/>
      <w:r w:rsidRPr="000167E8">
        <w:rPr>
          <w:rFonts w:ascii="Arial Narrow" w:hAnsi="Arial Narrow"/>
          <w:sz w:val="28"/>
          <w:szCs w:val="28"/>
        </w:rPr>
        <w:t>.</w:t>
      </w:r>
      <w:proofErr w:type="spellStart"/>
      <w:r w:rsidRPr="000167E8">
        <w:rPr>
          <w:rFonts w:ascii="Arial Narrow" w:hAnsi="Arial Narrow"/>
          <w:sz w:val="28"/>
          <w:szCs w:val="28"/>
          <w:lang w:val="en-US"/>
        </w:rPr>
        <w:t>ru</w:t>
      </w:r>
      <w:proofErr w:type="spellEnd"/>
      <w:r w:rsidRPr="000167E8">
        <w:rPr>
          <w:rFonts w:ascii="Arial Narrow" w:hAnsi="Arial Narrow"/>
          <w:sz w:val="28"/>
          <w:szCs w:val="28"/>
        </w:rPr>
        <w:t>); ИГРОВЕД (</w:t>
      </w:r>
      <w:proofErr w:type="spellStart"/>
      <w:r w:rsidRPr="000167E8">
        <w:rPr>
          <w:rFonts w:ascii="Arial Narrow" w:hAnsi="Arial Narrow"/>
          <w:sz w:val="28"/>
          <w:szCs w:val="28"/>
          <w:lang w:val="en-US"/>
        </w:rPr>
        <w:t>igroved</w:t>
      </w:r>
      <w:proofErr w:type="spellEnd"/>
      <w:r w:rsidRPr="000167E8">
        <w:rPr>
          <w:rFonts w:ascii="Arial Narrow" w:hAnsi="Arial Narrow"/>
          <w:sz w:val="28"/>
          <w:szCs w:val="28"/>
        </w:rPr>
        <w:t>.</w:t>
      </w:r>
      <w:proofErr w:type="spellStart"/>
      <w:r w:rsidRPr="000167E8">
        <w:rPr>
          <w:rFonts w:ascii="Arial Narrow" w:hAnsi="Arial Narrow"/>
          <w:sz w:val="28"/>
          <w:szCs w:val="28"/>
          <w:lang w:val="en-US"/>
        </w:rPr>
        <w:t>ru</w:t>
      </w:r>
      <w:proofErr w:type="spellEnd"/>
      <w:r w:rsidRPr="000167E8">
        <w:rPr>
          <w:rFonts w:ascii="Arial Narrow" w:hAnsi="Arial Narrow"/>
          <w:sz w:val="28"/>
          <w:szCs w:val="28"/>
        </w:rPr>
        <w:t xml:space="preserve">) и других. Существует несколько разных комплектов. </w:t>
      </w:r>
    </w:p>
    <w:p w:rsidR="002D3B73" w:rsidRDefault="002D3B73"/>
    <w:sectPr w:rsidR="002D3B73" w:rsidSect="00326FF6">
      <w:pgSz w:w="11909" w:h="16838" w:code="9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tar Pragmatic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F668C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/>
  <w:rsids>
    <w:rsidRoot w:val="0059361D"/>
    <w:rsid w:val="00031AA4"/>
    <w:rsid w:val="00060D76"/>
    <w:rsid w:val="000D25A0"/>
    <w:rsid w:val="001021BF"/>
    <w:rsid w:val="00152A4E"/>
    <w:rsid w:val="001A2BF2"/>
    <w:rsid w:val="001B5134"/>
    <w:rsid w:val="001B64E0"/>
    <w:rsid w:val="001F5997"/>
    <w:rsid w:val="00201621"/>
    <w:rsid w:val="002125E5"/>
    <w:rsid w:val="00253F25"/>
    <w:rsid w:val="002C199B"/>
    <w:rsid w:val="002D3B73"/>
    <w:rsid w:val="002F248C"/>
    <w:rsid w:val="00317CCA"/>
    <w:rsid w:val="003865FB"/>
    <w:rsid w:val="003C5C91"/>
    <w:rsid w:val="003D0DB5"/>
    <w:rsid w:val="003F0BDA"/>
    <w:rsid w:val="00484CD7"/>
    <w:rsid w:val="004A6450"/>
    <w:rsid w:val="0059361D"/>
    <w:rsid w:val="0059762E"/>
    <w:rsid w:val="005F2732"/>
    <w:rsid w:val="005F6286"/>
    <w:rsid w:val="00602CC5"/>
    <w:rsid w:val="00646FD5"/>
    <w:rsid w:val="006A7D09"/>
    <w:rsid w:val="006D5255"/>
    <w:rsid w:val="006E6624"/>
    <w:rsid w:val="007028D3"/>
    <w:rsid w:val="00705224"/>
    <w:rsid w:val="00705A83"/>
    <w:rsid w:val="007E78CF"/>
    <w:rsid w:val="008033C0"/>
    <w:rsid w:val="00807537"/>
    <w:rsid w:val="00807EBB"/>
    <w:rsid w:val="008667E4"/>
    <w:rsid w:val="00951081"/>
    <w:rsid w:val="00952053"/>
    <w:rsid w:val="00967D88"/>
    <w:rsid w:val="00971E98"/>
    <w:rsid w:val="009A1FE9"/>
    <w:rsid w:val="009C40DA"/>
    <w:rsid w:val="00A47441"/>
    <w:rsid w:val="00A841CC"/>
    <w:rsid w:val="00BB2E5B"/>
    <w:rsid w:val="00C003C7"/>
    <w:rsid w:val="00C72C9C"/>
    <w:rsid w:val="00C73C6D"/>
    <w:rsid w:val="00C74A84"/>
    <w:rsid w:val="00CF2DAE"/>
    <w:rsid w:val="00D0000A"/>
    <w:rsid w:val="00D05385"/>
    <w:rsid w:val="00D25F6C"/>
    <w:rsid w:val="00DD3276"/>
    <w:rsid w:val="00E16A3E"/>
    <w:rsid w:val="00E70BF7"/>
    <w:rsid w:val="00F11FE8"/>
    <w:rsid w:val="00F75071"/>
    <w:rsid w:val="00F87C87"/>
    <w:rsid w:val="00F90359"/>
    <w:rsid w:val="00FA0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361D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3">
    <w:name w:val="heading 3"/>
    <w:basedOn w:val="a"/>
    <w:next w:val="a"/>
    <w:link w:val="30"/>
    <w:qFormat/>
    <w:rsid w:val="00A47441"/>
    <w:pPr>
      <w:keepNext/>
      <w:widowControl/>
      <w:suppressAutoHyphens/>
      <w:jc w:val="both"/>
      <w:outlineLvl w:val="2"/>
    </w:pPr>
    <w:rPr>
      <w:rFonts w:ascii="Tatar Pragmatica" w:eastAsia="Times New Roman" w:hAnsi="Tatar Pragmatica" w:cs="Times New Roman"/>
      <w:b/>
      <w:color w:val="auto"/>
      <w:sz w:val="28"/>
      <w:szCs w:val="20"/>
      <w:lang w:val="en-US" w:eastAsia="ar-SA"/>
    </w:rPr>
  </w:style>
  <w:style w:type="paragraph" w:styleId="5">
    <w:name w:val="heading 5"/>
    <w:basedOn w:val="a"/>
    <w:next w:val="a"/>
    <w:link w:val="50"/>
    <w:qFormat/>
    <w:rsid w:val="00A47441"/>
    <w:pPr>
      <w:keepNext/>
      <w:widowControl/>
      <w:tabs>
        <w:tab w:val="left" w:pos="360"/>
      </w:tabs>
      <w:suppressAutoHyphens/>
      <w:jc w:val="both"/>
      <w:outlineLvl w:val="4"/>
    </w:pPr>
    <w:rPr>
      <w:rFonts w:ascii="Tatar Pragmatica" w:eastAsia="Times New Roman" w:hAnsi="Tatar Pragmatica" w:cs="Times New Roman"/>
      <w:b/>
      <w:i/>
      <w:color w:val="auto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47441"/>
    <w:rPr>
      <w:rFonts w:ascii="Tatar Pragmatica" w:hAnsi="Tatar Pragmatica"/>
      <w:b/>
      <w:sz w:val="28"/>
      <w:lang w:val="en-US" w:eastAsia="ar-SA"/>
    </w:rPr>
  </w:style>
  <w:style w:type="character" w:customStyle="1" w:styleId="50">
    <w:name w:val="Заголовок 5 Знак"/>
    <w:basedOn w:val="a0"/>
    <w:link w:val="5"/>
    <w:rsid w:val="00A47441"/>
    <w:rPr>
      <w:rFonts w:ascii="Tatar Pragmatica" w:hAnsi="Tatar Pragmatica"/>
      <w:b/>
      <w:i/>
      <w:sz w:val="24"/>
      <w:lang w:val="en-US" w:eastAsia="ar-SA"/>
    </w:rPr>
  </w:style>
  <w:style w:type="character" w:styleId="a3">
    <w:name w:val="Strong"/>
    <w:qFormat/>
    <w:rsid w:val="00A47441"/>
    <w:rPr>
      <w:b/>
      <w:bCs/>
    </w:rPr>
  </w:style>
  <w:style w:type="paragraph" w:styleId="a4">
    <w:name w:val="No Spacing"/>
    <w:qFormat/>
    <w:rsid w:val="00A47441"/>
    <w:pPr>
      <w:suppressAutoHyphens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2</cp:revision>
  <dcterms:created xsi:type="dcterms:W3CDTF">2015-07-20T13:18:00Z</dcterms:created>
  <dcterms:modified xsi:type="dcterms:W3CDTF">2017-02-13T08:40:00Z</dcterms:modified>
</cp:coreProperties>
</file>